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24" w:rsidRPr="00AC6B60" w:rsidRDefault="00A23A24" w:rsidP="00A23A24">
      <w:pPr>
        <w:pStyle w:val="1"/>
        <w:spacing w:before="76" w:line="298" w:lineRule="exact"/>
        <w:ind w:left="0" w:right="1194"/>
      </w:pPr>
    </w:p>
    <w:p w:rsidR="00A23A24" w:rsidRPr="00AC6B60" w:rsidRDefault="00A23A24" w:rsidP="00AC6B60">
      <w:pPr>
        <w:pStyle w:val="1"/>
        <w:spacing w:before="76" w:line="298" w:lineRule="exact"/>
        <w:ind w:left="0" w:right="1194"/>
        <w:jc w:val="center"/>
      </w:pPr>
      <w:bookmarkStart w:id="0" w:name="_GoBack"/>
      <w:bookmarkEnd w:id="0"/>
      <w:r w:rsidRPr="00AC6B60">
        <w:t>Муниципальное бюджетное  общеобразовательное учреждение</w:t>
      </w:r>
    </w:p>
    <w:p w:rsidR="00A23A24" w:rsidRPr="00AC6B60" w:rsidRDefault="00A23A24" w:rsidP="00AC6B60">
      <w:pPr>
        <w:spacing w:line="298" w:lineRule="exact"/>
        <w:ind w:left="1659" w:right="1194"/>
        <w:jc w:val="center"/>
        <w:rPr>
          <w:rFonts w:ascii="Times New Roman" w:hAnsi="Times New Roman" w:cs="Times New Roman"/>
          <w:b/>
          <w:sz w:val="26"/>
        </w:rPr>
      </w:pPr>
      <w:r w:rsidRPr="00AC6B60">
        <w:rPr>
          <w:rFonts w:ascii="Times New Roman" w:hAnsi="Times New Roman" w:cs="Times New Roman"/>
          <w:b/>
          <w:sz w:val="26"/>
        </w:rPr>
        <w:t>«Сарафановская средняя общеобразовательная школа»</w:t>
      </w:r>
    </w:p>
    <w:p w:rsidR="00A23A24" w:rsidRPr="00AC6B60" w:rsidRDefault="00A23A24" w:rsidP="00A23A24">
      <w:pPr>
        <w:spacing w:line="298" w:lineRule="exact"/>
        <w:ind w:left="1659" w:right="1194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A23A24" w:rsidRPr="00AC6B60" w:rsidTr="003B3EF9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24" w:rsidRPr="00AC6B60" w:rsidRDefault="00A23A24" w:rsidP="00A7656E">
            <w:pPr>
              <w:ind w:right="-612"/>
              <w:rPr>
                <w:rFonts w:ascii="Times New Roman" w:hAnsi="Times New Roman" w:cs="Times New Roman"/>
                <w:sz w:val="26"/>
                <w:szCs w:val="26"/>
              </w:rPr>
            </w:pPr>
            <w:r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Pr="00AC6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AC6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«Сарафановская СОШ»</w:t>
            </w:r>
            <w:r w:rsidRPr="00AC6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(протокол от 31.05.202</w:t>
            </w:r>
            <w:r w:rsidR="00A7656E"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C6B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№ 6)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24" w:rsidRPr="00AC6B60" w:rsidRDefault="00A23A24" w:rsidP="003B3EF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AC6B60">
              <w:rPr>
                <w:color w:val="000000"/>
                <w:sz w:val="26"/>
                <w:szCs w:val="26"/>
              </w:rPr>
              <w:t>УТВЕРЖДЕНО</w:t>
            </w:r>
            <w:r w:rsidRPr="00AC6B60">
              <w:rPr>
                <w:sz w:val="26"/>
                <w:szCs w:val="26"/>
              </w:rPr>
              <w:br/>
            </w:r>
            <w:r w:rsidRPr="00AC6B60">
              <w:rPr>
                <w:color w:val="000000"/>
                <w:sz w:val="26"/>
                <w:szCs w:val="26"/>
              </w:rPr>
              <w:t xml:space="preserve"> приказом директора школы</w:t>
            </w:r>
            <w:r w:rsidRPr="00AC6B60">
              <w:rPr>
                <w:sz w:val="26"/>
                <w:szCs w:val="26"/>
              </w:rPr>
              <w:br/>
            </w:r>
            <w:r w:rsidRPr="00AC6B60">
              <w:rPr>
                <w:color w:val="000000"/>
                <w:sz w:val="26"/>
                <w:szCs w:val="26"/>
              </w:rPr>
              <w:t xml:space="preserve"> от __.___.202</w:t>
            </w:r>
            <w:r w:rsidR="00A7656E" w:rsidRPr="00AC6B60">
              <w:rPr>
                <w:color w:val="000000"/>
                <w:sz w:val="26"/>
                <w:szCs w:val="26"/>
              </w:rPr>
              <w:t>4</w:t>
            </w:r>
            <w:r w:rsidRPr="00AC6B60">
              <w:rPr>
                <w:color w:val="000000"/>
                <w:sz w:val="26"/>
                <w:szCs w:val="26"/>
              </w:rPr>
              <w:t xml:space="preserve">  г №</w:t>
            </w:r>
            <w:r w:rsidRPr="00AC6B60">
              <w:rPr>
                <w:sz w:val="26"/>
                <w:szCs w:val="26"/>
              </w:rPr>
              <w:t xml:space="preserve"> _____</w:t>
            </w:r>
          </w:p>
          <w:p w:rsidR="00A23A24" w:rsidRPr="00AC6B60" w:rsidRDefault="00A23A24" w:rsidP="003B3EF9">
            <w:pPr>
              <w:ind w:right="-6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spacing w:before="6"/>
        <w:ind w:left="0" w:firstLine="0"/>
        <w:jc w:val="left"/>
        <w:rPr>
          <w:b/>
          <w:sz w:val="12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sz w:val="20"/>
        </w:rPr>
      </w:pPr>
      <w:r w:rsidRPr="00AC6B60">
        <w:rPr>
          <w:sz w:val="20"/>
        </w:rPr>
        <w:t>РАССМОТРЕНО</w:t>
      </w:r>
    </w:p>
    <w:p w:rsidR="00A23A24" w:rsidRPr="00AC6B60" w:rsidRDefault="00A23A24" w:rsidP="00A23A24">
      <w:pPr>
        <w:pStyle w:val="a8"/>
        <w:ind w:left="0" w:firstLine="0"/>
        <w:jc w:val="left"/>
        <w:rPr>
          <w:sz w:val="20"/>
        </w:rPr>
      </w:pPr>
      <w:r w:rsidRPr="00AC6B60">
        <w:rPr>
          <w:sz w:val="20"/>
        </w:rPr>
        <w:t xml:space="preserve"> на заседании </w:t>
      </w:r>
    </w:p>
    <w:p w:rsidR="00A23A24" w:rsidRPr="00AC6B60" w:rsidRDefault="00A23A24" w:rsidP="00A23A24">
      <w:pPr>
        <w:pStyle w:val="a8"/>
        <w:ind w:left="0" w:firstLine="0"/>
        <w:jc w:val="left"/>
        <w:rPr>
          <w:sz w:val="20"/>
        </w:rPr>
      </w:pPr>
      <w:r w:rsidRPr="00AC6B60">
        <w:rPr>
          <w:sz w:val="20"/>
        </w:rPr>
        <w:t>общешкольного родительского собрания</w:t>
      </w:r>
    </w:p>
    <w:p w:rsidR="00A23A24" w:rsidRPr="00AC6B60" w:rsidRDefault="00A23A24" w:rsidP="00A23A24">
      <w:pPr>
        <w:pStyle w:val="a8"/>
        <w:ind w:left="0" w:firstLine="0"/>
        <w:jc w:val="left"/>
        <w:rPr>
          <w:sz w:val="20"/>
        </w:rPr>
      </w:pPr>
      <w:r w:rsidRPr="00AC6B60">
        <w:rPr>
          <w:sz w:val="20"/>
        </w:rPr>
        <w:t>Протокол №___, от ___.___.202</w:t>
      </w:r>
      <w:r w:rsidR="00A7656E" w:rsidRPr="00AC6B60">
        <w:rPr>
          <w:sz w:val="20"/>
        </w:rPr>
        <w:t>4</w:t>
      </w:r>
      <w:r w:rsidRPr="00AC6B60">
        <w:rPr>
          <w:sz w:val="20"/>
        </w:rPr>
        <w:t xml:space="preserve"> г.</w:t>
      </w:r>
    </w:p>
    <w:p w:rsidR="00A23A24" w:rsidRPr="00AC6B60" w:rsidRDefault="00A23A24" w:rsidP="00A23A24">
      <w:pPr>
        <w:pStyle w:val="a8"/>
        <w:ind w:left="0" w:firstLine="0"/>
        <w:jc w:val="left"/>
        <w:rPr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0"/>
        </w:rPr>
      </w:pPr>
    </w:p>
    <w:p w:rsidR="00A23A24" w:rsidRPr="00AC6B60" w:rsidRDefault="00A23A24" w:rsidP="00A23A24">
      <w:pPr>
        <w:pStyle w:val="a8"/>
        <w:spacing w:before="2"/>
        <w:ind w:left="0" w:firstLine="0"/>
        <w:jc w:val="left"/>
        <w:rPr>
          <w:b/>
          <w:sz w:val="27"/>
        </w:rPr>
      </w:pPr>
    </w:p>
    <w:p w:rsidR="00A23A24" w:rsidRPr="00AC6B60" w:rsidRDefault="00A23A24" w:rsidP="00A23A24">
      <w:pPr>
        <w:pStyle w:val="aa"/>
        <w:spacing w:line="480" w:lineRule="auto"/>
      </w:pPr>
      <w:r w:rsidRPr="00AC6B60">
        <w:t>ПРОГРАММА ВОСПИТАНИЯ на 202</w:t>
      </w:r>
      <w:r w:rsidR="00A7656E" w:rsidRPr="00AC6B60">
        <w:t>4</w:t>
      </w:r>
      <w:r w:rsidRPr="00AC6B60">
        <w:t>-2025 гг.</w:t>
      </w: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34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ind w:left="0" w:firstLine="0"/>
        <w:jc w:val="left"/>
        <w:rPr>
          <w:b/>
          <w:sz w:val="28"/>
        </w:rPr>
      </w:pPr>
    </w:p>
    <w:p w:rsidR="00A23A24" w:rsidRPr="00AC6B60" w:rsidRDefault="00A23A24" w:rsidP="00A23A24">
      <w:pPr>
        <w:pStyle w:val="a8"/>
        <w:spacing w:before="10"/>
        <w:ind w:left="0" w:firstLine="0"/>
        <w:jc w:val="left"/>
        <w:rPr>
          <w:b/>
          <w:sz w:val="37"/>
        </w:rPr>
      </w:pPr>
    </w:p>
    <w:p w:rsidR="00A23A24" w:rsidRPr="00AC6B60" w:rsidRDefault="00A23A24" w:rsidP="00A23A24">
      <w:pPr>
        <w:ind w:left="1662" w:right="1194"/>
        <w:jc w:val="center"/>
        <w:rPr>
          <w:rFonts w:ascii="Times New Roman" w:hAnsi="Times New Roman" w:cs="Times New Roman"/>
          <w:b/>
          <w:sz w:val="26"/>
        </w:rPr>
      </w:pPr>
      <w:r w:rsidRPr="00AC6B60">
        <w:rPr>
          <w:rFonts w:ascii="Times New Roman" w:hAnsi="Times New Roman" w:cs="Times New Roman"/>
          <w:b/>
          <w:sz w:val="26"/>
        </w:rPr>
        <w:t>с.Сарафановка</w:t>
      </w:r>
    </w:p>
    <w:p w:rsidR="00A23A24" w:rsidRPr="00AC6B60" w:rsidRDefault="00A23A24" w:rsidP="00A23A24">
      <w:pPr>
        <w:ind w:left="1662" w:right="1194"/>
        <w:jc w:val="center"/>
        <w:rPr>
          <w:rFonts w:ascii="Times New Roman" w:hAnsi="Times New Roman" w:cs="Times New Roman"/>
          <w:b/>
          <w:sz w:val="26"/>
        </w:rPr>
      </w:pPr>
      <w:r w:rsidRPr="00AC6B60">
        <w:rPr>
          <w:rFonts w:ascii="Times New Roman" w:hAnsi="Times New Roman" w:cs="Times New Roman"/>
          <w:b/>
          <w:sz w:val="26"/>
        </w:rPr>
        <w:t>202</w:t>
      </w:r>
      <w:r w:rsidR="00A7656E" w:rsidRPr="00AC6B60">
        <w:rPr>
          <w:rFonts w:ascii="Times New Roman" w:hAnsi="Times New Roman" w:cs="Times New Roman"/>
          <w:b/>
          <w:sz w:val="26"/>
        </w:rPr>
        <w:t>4</w:t>
      </w:r>
      <w:r w:rsidRPr="00AC6B60">
        <w:rPr>
          <w:rFonts w:ascii="Times New Roman" w:hAnsi="Times New Roman" w:cs="Times New Roman"/>
          <w:b/>
          <w:sz w:val="26"/>
        </w:rPr>
        <w:t>год</w:t>
      </w:r>
    </w:p>
    <w:p w:rsidR="00A23A24" w:rsidRPr="00AC6B60" w:rsidRDefault="00A23A24" w:rsidP="00A23A24">
      <w:pPr>
        <w:jc w:val="center"/>
        <w:rPr>
          <w:rFonts w:ascii="Times New Roman" w:hAnsi="Times New Roman" w:cs="Times New Roman"/>
          <w:sz w:val="26"/>
        </w:rPr>
        <w:sectPr w:rsidR="00A23A24" w:rsidRPr="00AC6B60" w:rsidSect="00A23A24">
          <w:pgSz w:w="11910" w:h="16840"/>
          <w:pgMar w:top="860" w:right="760" w:bottom="280" w:left="440" w:header="720" w:footer="720" w:gutter="0"/>
          <w:cols w:space="720"/>
        </w:sectPr>
      </w:pPr>
    </w:p>
    <w:p w:rsidR="00A23A24" w:rsidRPr="00AC6B60" w:rsidRDefault="00A23A24" w:rsidP="00A23A24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3A24" w:rsidRPr="00AC6B60" w:rsidRDefault="00A23A24" w:rsidP="00A23A24">
      <w:pPr>
        <w:pStyle w:val="a8"/>
        <w:ind w:right="224" w:firstLine="850"/>
        <w:rPr>
          <w:sz w:val="28"/>
          <w:szCs w:val="28"/>
        </w:rPr>
      </w:pPr>
    </w:p>
    <w:p w:rsidR="00A23A24" w:rsidRPr="00AC6B60" w:rsidRDefault="00A23A24" w:rsidP="00A23A24">
      <w:pPr>
        <w:pStyle w:val="a8"/>
        <w:ind w:right="224" w:firstLine="850"/>
        <w:rPr>
          <w:sz w:val="28"/>
          <w:szCs w:val="28"/>
        </w:rPr>
      </w:pPr>
      <w:r w:rsidRPr="00AC6B60">
        <w:rPr>
          <w:sz w:val="28"/>
          <w:szCs w:val="28"/>
        </w:rPr>
        <w:t>Программа воспитания МБОУ «Сарафановская СОШ»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A23A24" w:rsidRPr="00AC6B60" w:rsidRDefault="00A23A24" w:rsidP="00A23A24">
      <w:pPr>
        <w:pStyle w:val="a8"/>
        <w:ind w:right="220" w:firstLine="850"/>
        <w:rPr>
          <w:sz w:val="28"/>
          <w:szCs w:val="28"/>
        </w:rPr>
      </w:pPr>
      <w:r w:rsidRPr="00AC6B60">
        <w:rPr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r w:rsidR="004A2459" w:rsidRPr="00AC6B60">
        <w:rPr>
          <w:sz w:val="28"/>
          <w:szCs w:val="28"/>
        </w:rPr>
        <w:t>также</w:t>
      </w:r>
      <w:r w:rsidRPr="00AC6B60">
        <w:rPr>
          <w:sz w:val="28"/>
          <w:szCs w:val="28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МБОУ «Сарафановская СОШ» 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A23A24" w:rsidRPr="00AC6B60" w:rsidRDefault="00A23A24" w:rsidP="00A23A24">
      <w:pPr>
        <w:pStyle w:val="a8"/>
        <w:ind w:right="220"/>
        <w:rPr>
          <w:sz w:val="28"/>
          <w:szCs w:val="28"/>
        </w:rPr>
      </w:pPr>
      <w:r w:rsidRPr="00AC6B60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готовности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</w:p>
    <w:p w:rsidR="00A23A24" w:rsidRPr="00AC6B60" w:rsidRDefault="00A23A24" w:rsidP="004A2459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AC6B60">
        <w:rPr>
          <w:sz w:val="28"/>
          <w:szCs w:val="28"/>
        </w:rPr>
        <w:t>ОСОБЕННОСТИ ОРГАНИЗУЕМОГО В ШКОЛЕ ВОСПИТАТЕЛЬНОГО ПРОЦЕССА</w:t>
      </w:r>
    </w:p>
    <w:p w:rsidR="00A23A24" w:rsidRPr="00AC6B60" w:rsidRDefault="00A23A24" w:rsidP="00A23A24">
      <w:pPr>
        <w:pStyle w:val="a8"/>
        <w:spacing w:before="9"/>
        <w:ind w:left="0" w:firstLine="0"/>
        <w:jc w:val="left"/>
        <w:rPr>
          <w:sz w:val="28"/>
          <w:szCs w:val="28"/>
        </w:rPr>
      </w:pPr>
    </w:p>
    <w:p w:rsidR="00A23A24" w:rsidRPr="00AC6B60" w:rsidRDefault="00A23A24" w:rsidP="004A2459">
      <w:pPr>
        <w:pStyle w:val="ac"/>
        <w:tabs>
          <w:tab w:val="left" w:pos="4004"/>
        </w:tabs>
        <w:spacing w:line="296" w:lineRule="exact"/>
        <w:ind w:left="4003" w:firstLine="0"/>
        <w:rPr>
          <w:b/>
          <w:sz w:val="28"/>
          <w:szCs w:val="28"/>
        </w:rPr>
      </w:pPr>
      <w:r w:rsidRPr="00AC6B60">
        <w:rPr>
          <w:b/>
          <w:sz w:val="28"/>
          <w:szCs w:val="28"/>
        </w:rPr>
        <w:t>ЦЕЛЬ И ЗАДАЧИ   ВОСПИТАНИЯ.</w:t>
      </w:r>
    </w:p>
    <w:p w:rsidR="00A23A24" w:rsidRPr="00AC6B60" w:rsidRDefault="00A23A24" w:rsidP="00A23A24">
      <w:pPr>
        <w:tabs>
          <w:tab w:val="left" w:pos="4004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C6B6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       Приоритетной задачей РФ в сфере воспитания детей является </w:t>
      </w:r>
      <w:r w:rsidRPr="00AC6B6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23A24" w:rsidRPr="00AC6B60" w:rsidRDefault="00A23A24" w:rsidP="00A23A24">
      <w:pPr>
        <w:pStyle w:val="2"/>
        <w:spacing w:line="240" w:lineRule="auto"/>
        <w:ind w:left="692" w:right="222" w:firstLine="720"/>
        <w:rPr>
          <w:sz w:val="28"/>
          <w:szCs w:val="28"/>
        </w:rPr>
      </w:pPr>
      <w:r w:rsidRPr="00AC6B60">
        <w:rPr>
          <w:b w:val="0"/>
          <w:i w:val="0"/>
          <w:sz w:val="28"/>
          <w:szCs w:val="28"/>
        </w:rPr>
        <w:t xml:space="preserve">Исходя из этого, общей </w:t>
      </w:r>
      <w:r w:rsidRPr="00AC6B60">
        <w:rPr>
          <w:sz w:val="28"/>
          <w:szCs w:val="28"/>
        </w:rPr>
        <w:t xml:space="preserve">целью воспитания </w:t>
      </w:r>
      <w:r w:rsidRPr="00AC6B60">
        <w:rPr>
          <w:b w:val="0"/>
          <w:i w:val="0"/>
          <w:sz w:val="28"/>
          <w:szCs w:val="28"/>
        </w:rPr>
        <w:t xml:space="preserve">в </w:t>
      </w:r>
      <w:r w:rsidRPr="00AC6B60">
        <w:rPr>
          <w:sz w:val="28"/>
          <w:szCs w:val="28"/>
        </w:rPr>
        <w:t xml:space="preserve">МБОУ «Сарафановская СОШ» </w:t>
      </w:r>
      <w:r w:rsidRPr="00AC6B60">
        <w:rPr>
          <w:b w:val="0"/>
          <w:i w:val="0"/>
          <w:sz w:val="28"/>
          <w:szCs w:val="28"/>
        </w:rPr>
        <w:t xml:space="preserve">является </w:t>
      </w:r>
      <w:r w:rsidRPr="00AC6B60">
        <w:rPr>
          <w:sz w:val="28"/>
          <w:szCs w:val="28"/>
        </w:rPr>
        <w:t xml:space="preserve">формирование у </w:t>
      </w:r>
      <w:r w:rsidRPr="00AC6B60">
        <w:rPr>
          <w:sz w:val="28"/>
          <w:szCs w:val="28"/>
        </w:rPr>
        <w:lastRenderedPageBreak/>
        <w:t>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23A24" w:rsidRPr="00AC6B60" w:rsidRDefault="00A23A24" w:rsidP="00A23A24">
      <w:pPr>
        <w:pStyle w:val="a8"/>
        <w:spacing w:before="69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23A24" w:rsidRPr="00AC6B60" w:rsidRDefault="00A23A24" w:rsidP="00A23A24">
      <w:pPr>
        <w:pStyle w:val="a8"/>
        <w:ind w:right="224" w:firstLine="708"/>
        <w:rPr>
          <w:i/>
          <w:sz w:val="28"/>
          <w:szCs w:val="28"/>
        </w:rPr>
      </w:pPr>
      <w:r w:rsidRPr="00AC6B60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AC6B60">
        <w:rPr>
          <w:b/>
          <w:i/>
          <w:sz w:val="28"/>
          <w:szCs w:val="28"/>
        </w:rPr>
        <w:t>задач</w:t>
      </w:r>
      <w:r w:rsidRPr="00AC6B60">
        <w:rPr>
          <w:i/>
          <w:sz w:val="28"/>
          <w:szCs w:val="28"/>
        </w:rPr>
        <w:t>:</w:t>
      </w:r>
    </w:p>
    <w:p w:rsidR="00A23A24" w:rsidRPr="00AC6B60" w:rsidRDefault="00A23A24" w:rsidP="004A2459">
      <w:pPr>
        <w:pStyle w:val="a8"/>
        <w:numPr>
          <w:ilvl w:val="0"/>
          <w:numId w:val="31"/>
        </w:numPr>
        <w:ind w:right="224"/>
        <w:rPr>
          <w:i/>
          <w:sz w:val="28"/>
          <w:szCs w:val="28"/>
        </w:rPr>
      </w:pPr>
      <w:r w:rsidRPr="00AC6B60">
        <w:rPr>
          <w:sz w:val="28"/>
          <w:szCs w:val="28"/>
          <w:shd w:val="clear" w:color="auto" w:fill="FFFFFF"/>
        </w:rPr>
        <w:t>усиление деятельности образовательной организации и общества </w:t>
      </w:r>
      <w:r w:rsidRPr="00AC6B60">
        <w:rPr>
          <w:bCs/>
          <w:sz w:val="28"/>
          <w:szCs w:val="28"/>
          <w:shd w:val="clear" w:color="auto" w:fill="FFFFFF"/>
        </w:rPr>
        <w:t>по</w:t>
      </w:r>
      <w:r w:rsidRPr="00AC6B60">
        <w:rPr>
          <w:sz w:val="28"/>
          <w:szCs w:val="28"/>
          <w:shd w:val="clear" w:color="auto" w:fill="FFFFFF"/>
        </w:rPr>
        <w:t> </w:t>
      </w:r>
      <w:r w:rsidRPr="00AC6B60">
        <w:rPr>
          <w:bCs/>
          <w:sz w:val="28"/>
          <w:szCs w:val="28"/>
          <w:shd w:val="clear" w:color="auto" w:fill="FFFFFF"/>
        </w:rPr>
        <w:t>сохранению</w:t>
      </w:r>
      <w:r w:rsidRPr="00AC6B60">
        <w:rPr>
          <w:sz w:val="28"/>
          <w:szCs w:val="28"/>
          <w:shd w:val="clear" w:color="auto" w:fill="FFFFFF"/>
        </w:rPr>
        <w:t> и развитию </w:t>
      </w:r>
      <w:r w:rsidRPr="00AC6B60">
        <w:rPr>
          <w:bCs/>
          <w:sz w:val="28"/>
          <w:szCs w:val="28"/>
          <w:shd w:val="clear" w:color="auto" w:fill="FFFFFF"/>
        </w:rPr>
        <w:t>родного</w:t>
      </w:r>
      <w:r w:rsidRPr="00AC6B60">
        <w:rPr>
          <w:sz w:val="28"/>
          <w:szCs w:val="28"/>
          <w:shd w:val="clear" w:color="auto" w:fill="FFFFFF"/>
        </w:rPr>
        <w:t> </w:t>
      </w:r>
      <w:r w:rsidRPr="00AC6B60">
        <w:rPr>
          <w:bCs/>
          <w:sz w:val="28"/>
          <w:szCs w:val="28"/>
          <w:shd w:val="clear" w:color="auto" w:fill="FFFFFF"/>
        </w:rPr>
        <w:t>языка</w:t>
      </w:r>
      <w:r w:rsidRPr="00AC6B60">
        <w:rPr>
          <w:sz w:val="28"/>
          <w:szCs w:val="28"/>
          <w:shd w:val="clear" w:color="auto" w:fill="FFFFFF"/>
        </w:rPr>
        <w:t>, </w:t>
      </w:r>
      <w:r w:rsidRPr="00AC6B60">
        <w:rPr>
          <w:bCs/>
          <w:sz w:val="28"/>
          <w:szCs w:val="28"/>
          <w:shd w:val="clear" w:color="auto" w:fill="FFFFFF"/>
        </w:rPr>
        <w:t>сохранению</w:t>
      </w:r>
      <w:r w:rsidRPr="00AC6B60">
        <w:rPr>
          <w:sz w:val="28"/>
          <w:szCs w:val="28"/>
          <w:shd w:val="clear" w:color="auto" w:fill="FFFFFF"/>
        </w:rPr>
        <w:t>, распространению, созданию и освоению культурных ценностей, национальных традиций и обычаев народа;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2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9"/>
        <w:ind w:left="1053" w:right="222" w:hanging="361"/>
        <w:rPr>
          <w:sz w:val="28"/>
          <w:szCs w:val="28"/>
        </w:rPr>
      </w:pPr>
      <w:r w:rsidRPr="00AC6B60">
        <w:rPr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5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5"/>
        <w:ind w:left="1053" w:right="228" w:hanging="361"/>
        <w:rPr>
          <w:sz w:val="28"/>
          <w:szCs w:val="28"/>
        </w:rPr>
      </w:pPr>
      <w:r w:rsidRPr="00AC6B60">
        <w:rPr>
          <w:sz w:val="28"/>
          <w:szCs w:val="28"/>
        </w:rPr>
        <w:t>инициировать и поддерживать деятельность детских общественных организаций;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2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3"/>
        <w:ind w:left="1053" w:hanging="362"/>
        <w:rPr>
          <w:sz w:val="28"/>
          <w:szCs w:val="28"/>
        </w:rPr>
      </w:pPr>
      <w:r w:rsidRPr="00AC6B60">
        <w:rPr>
          <w:sz w:val="28"/>
          <w:szCs w:val="28"/>
        </w:rPr>
        <w:t>организовывать профориентационную работу с обучающимися;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AC6B60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6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4"/>
        <w:ind w:left="1053" w:right="223" w:hanging="361"/>
        <w:rPr>
          <w:sz w:val="28"/>
          <w:szCs w:val="28"/>
        </w:rPr>
      </w:pPr>
      <w:r w:rsidRPr="00AC6B60">
        <w:rPr>
          <w:sz w:val="28"/>
          <w:szCs w:val="28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23A24" w:rsidRPr="00AC6B60" w:rsidRDefault="00A23A24" w:rsidP="00A23A24">
      <w:pPr>
        <w:pStyle w:val="a8"/>
        <w:spacing w:before="3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C6B60">
        <w:rPr>
          <w:b/>
          <w:i/>
          <w:sz w:val="28"/>
          <w:szCs w:val="28"/>
        </w:rPr>
        <w:t>целевые приоритеты</w:t>
      </w:r>
      <w:r w:rsidRPr="00AC6B60">
        <w:rPr>
          <w:sz w:val="28"/>
          <w:szCs w:val="28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23A24" w:rsidRPr="00AC6B60" w:rsidRDefault="00A23A24" w:rsidP="00A23A24">
      <w:pPr>
        <w:pStyle w:val="ac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8"/>
          <w:szCs w:val="28"/>
        </w:rPr>
      </w:pPr>
      <w:r w:rsidRPr="00AC6B60">
        <w:rPr>
          <w:sz w:val="28"/>
          <w:szCs w:val="28"/>
        </w:rPr>
        <w:t>В воспитании детей младшего школьного возраста (</w:t>
      </w:r>
      <w:r w:rsidRPr="00AC6B60">
        <w:rPr>
          <w:b/>
          <w:i/>
          <w:sz w:val="28"/>
          <w:szCs w:val="28"/>
        </w:rPr>
        <w:t>уровень начального общего образования</w:t>
      </w:r>
      <w:r w:rsidRPr="00AC6B60">
        <w:rPr>
          <w:sz w:val="28"/>
          <w:szCs w:val="28"/>
        </w:rPr>
        <w:t xml:space="preserve">) таким целевым приоритетом является </w:t>
      </w:r>
      <w:r w:rsidRPr="00AC6B60">
        <w:rPr>
          <w:i/>
          <w:sz w:val="28"/>
          <w:szCs w:val="28"/>
        </w:rPr>
        <w:t>создание благоприятных условий для: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6"/>
        <w:ind w:left="1053" w:right="223" w:hanging="361"/>
        <w:rPr>
          <w:sz w:val="28"/>
          <w:szCs w:val="28"/>
        </w:rPr>
      </w:pPr>
      <w:r w:rsidRPr="00AC6B60">
        <w:rPr>
          <w:sz w:val="28"/>
          <w:szCs w:val="28"/>
        </w:rPr>
        <w:t>усвоения младшими школьниками социально значимых знаний –основных</w:t>
      </w:r>
      <w:r w:rsidRPr="00AC6B60">
        <w:rPr>
          <w:color w:val="000009"/>
          <w:sz w:val="28"/>
          <w:szCs w:val="28"/>
        </w:rPr>
        <w:t xml:space="preserve"> норм и традиций того общества, в котором они живут;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6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4"/>
        <w:ind w:left="1053" w:right="220" w:hanging="361"/>
        <w:rPr>
          <w:sz w:val="28"/>
          <w:szCs w:val="28"/>
        </w:rPr>
      </w:pPr>
      <w:r w:rsidRPr="00AC6B60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23A24" w:rsidRPr="00AC6B60" w:rsidRDefault="00A23A24" w:rsidP="00A23A24">
      <w:pPr>
        <w:pStyle w:val="a8"/>
        <w:spacing w:before="3"/>
        <w:ind w:right="223"/>
        <w:rPr>
          <w:sz w:val="28"/>
          <w:szCs w:val="28"/>
        </w:rPr>
      </w:pPr>
      <w:r w:rsidRPr="00AC6B60">
        <w:rPr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72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4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hanging="362"/>
        <w:rPr>
          <w:sz w:val="28"/>
          <w:szCs w:val="28"/>
        </w:rPr>
      </w:pPr>
      <w:r w:rsidRPr="00AC6B60">
        <w:rPr>
          <w:sz w:val="28"/>
          <w:szCs w:val="28"/>
        </w:rPr>
        <w:t>знать и любить свою Родину – свой родной дом, двор, улицу, поселок, свою страну;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1"/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AC6B60">
        <w:rPr>
          <w:spacing w:val="3"/>
          <w:sz w:val="28"/>
          <w:szCs w:val="28"/>
        </w:rPr>
        <w:t>до</w:t>
      </w:r>
      <w:r w:rsidRPr="00AC6B60">
        <w:rPr>
          <w:sz w:val="28"/>
          <w:szCs w:val="28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11"/>
        <w:ind w:left="1053" w:right="222" w:hanging="361"/>
        <w:rPr>
          <w:sz w:val="28"/>
          <w:szCs w:val="28"/>
        </w:rPr>
      </w:pPr>
      <w:r w:rsidRPr="00AC6B60">
        <w:rPr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spacing w:before="3"/>
        <w:ind w:left="1053" w:hanging="362"/>
        <w:rPr>
          <w:sz w:val="28"/>
          <w:szCs w:val="28"/>
        </w:rPr>
      </w:pPr>
      <w:r w:rsidRPr="00AC6B60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hanging="362"/>
        <w:rPr>
          <w:sz w:val="28"/>
          <w:szCs w:val="28"/>
        </w:rPr>
      </w:pPr>
      <w:r w:rsidRPr="00AC6B60">
        <w:rPr>
          <w:sz w:val="28"/>
          <w:szCs w:val="28"/>
        </w:rPr>
        <w:t>быть вежливым и опрятным, скромным и приветливым;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hanging="362"/>
        <w:rPr>
          <w:sz w:val="28"/>
          <w:szCs w:val="28"/>
        </w:rPr>
      </w:pPr>
      <w:r w:rsidRPr="00AC6B60">
        <w:rPr>
          <w:sz w:val="28"/>
          <w:szCs w:val="28"/>
        </w:rPr>
        <w:t>соблюдать правила личной гигиены, режим дня, вести здоровый образ жизни;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r w:rsidRPr="00AC6B60">
        <w:rPr>
          <w:sz w:val="28"/>
          <w:szCs w:val="28"/>
        </w:rPr>
        <w:lastRenderedPageBreak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AC6B60">
        <w:rPr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A23A24" w:rsidRPr="00AC6B60" w:rsidRDefault="00A23A24" w:rsidP="00A23A24">
      <w:pPr>
        <w:pStyle w:val="ac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8"/>
          <w:szCs w:val="28"/>
        </w:rPr>
      </w:pPr>
      <w:r w:rsidRPr="00AC6B60">
        <w:rPr>
          <w:sz w:val="28"/>
          <w:szCs w:val="28"/>
        </w:rPr>
        <w:t>В воспитании детей подросткового возраста (</w:t>
      </w:r>
      <w:r w:rsidRPr="00AC6B60">
        <w:rPr>
          <w:b/>
          <w:i/>
          <w:sz w:val="28"/>
          <w:szCs w:val="28"/>
        </w:rPr>
        <w:t>уровень основного общего образования</w:t>
      </w:r>
      <w:r w:rsidRPr="00AC6B60">
        <w:rPr>
          <w:sz w:val="28"/>
          <w:szCs w:val="28"/>
        </w:rPr>
        <w:t>) таким приоритетом является создание благоприятных условий для: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/>
        <w:ind w:left="1053" w:right="224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становления</w:t>
      </w:r>
      <w:r w:rsidRPr="00AC6B60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AC6B60">
        <w:rPr>
          <w:spacing w:val="2"/>
          <w:sz w:val="28"/>
          <w:szCs w:val="28"/>
        </w:rPr>
        <w:t>цен</w:t>
      </w:r>
      <w:r w:rsidRPr="00AC6B60">
        <w:rPr>
          <w:sz w:val="28"/>
          <w:szCs w:val="28"/>
        </w:rPr>
        <w:t>ностных ориентаций;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3"/>
          <w:tab w:val="left" w:pos="1054"/>
        </w:tabs>
        <w:spacing w:before="8"/>
        <w:ind w:left="1053" w:right="224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A23A24" w:rsidRPr="00AC6B60" w:rsidRDefault="00A23A24" w:rsidP="00A23A24">
      <w:pPr>
        <w:pStyle w:val="ac"/>
        <w:numPr>
          <w:ilvl w:val="0"/>
          <w:numId w:val="17"/>
        </w:numPr>
        <w:tabs>
          <w:tab w:val="left" w:pos="1053"/>
          <w:tab w:val="left" w:pos="1054"/>
        </w:tabs>
        <w:spacing w:before="9"/>
        <w:ind w:left="1053" w:right="224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2"/>
        <w:ind w:left="2133" w:hanging="721"/>
        <w:rPr>
          <w:sz w:val="28"/>
          <w:szCs w:val="28"/>
        </w:rPr>
      </w:pPr>
      <w:r w:rsidRPr="00AC6B60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AC6B60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Pr="00AC6B60">
        <w:rPr>
          <w:spacing w:val="2"/>
          <w:sz w:val="28"/>
          <w:szCs w:val="28"/>
        </w:rPr>
        <w:t>че</w:t>
      </w:r>
      <w:r w:rsidRPr="00AC6B60">
        <w:rPr>
          <w:sz w:val="28"/>
          <w:szCs w:val="28"/>
        </w:rPr>
        <w:t>ловека, залогу его успешного профессионального самоопределения и ощущения уверенности в завтрашнем дне;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2"/>
        <w:ind w:right="226" w:firstLine="720"/>
        <w:rPr>
          <w:sz w:val="28"/>
          <w:szCs w:val="28"/>
        </w:rPr>
      </w:pPr>
      <w:r w:rsidRPr="00AC6B60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5"/>
        <w:ind w:right="222" w:firstLine="720"/>
        <w:rPr>
          <w:sz w:val="28"/>
          <w:szCs w:val="28"/>
        </w:rPr>
      </w:pPr>
      <w:r w:rsidRPr="00AC6B60">
        <w:rPr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3"/>
        <w:ind w:right="224" w:firstLine="720"/>
        <w:rPr>
          <w:sz w:val="28"/>
          <w:szCs w:val="28"/>
        </w:rPr>
      </w:pPr>
      <w:r w:rsidRPr="00AC6B60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2"/>
        <w:ind w:right="231" w:firstLine="720"/>
        <w:rPr>
          <w:sz w:val="28"/>
          <w:szCs w:val="28"/>
        </w:rPr>
      </w:pPr>
      <w:r w:rsidRPr="00AC6B60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3"/>
        <w:ind w:right="222" w:firstLine="720"/>
        <w:rPr>
          <w:sz w:val="28"/>
          <w:szCs w:val="28"/>
        </w:rPr>
      </w:pPr>
      <w:r w:rsidRPr="00AC6B60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AC6B60">
        <w:rPr>
          <w:spacing w:val="4"/>
          <w:sz w:val="28"/>
          <w:szCs w:val="28"/>
        </w:rPr>
        <w:t>ис</w:t>
      </w:r>
      <w:r w:rsidRPr="00AC6B60">
        <w:rPr>
          <w:sz w:val="28"/>
          <w:szCs w:val="28"/>
        </w:rPr>
        <w:t>кусство, театр, творческое самовыражение;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91"/>
        <w:ind w:right="232" w:firstLine="720"/>
        <w:rPr>
          <w:sz w:val="28"/>
          <w:szCs w:val="28"/>
        </w:rPr>
      </w:pPr>
      <w:r w:rsidRPr="00AC6B60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AC6B60">
        <w:rPr>
          <w:sz w:val="28"/>
          <w:szCs w:val="28"/>
        </w:rPr>
        <w:lastRenderedPageBreak/>
        <w:t xml:space="preserve">к окружающим людям как безусловной и абсолютной ценности, как </w:t>
      </w:r>
      <w:r w:rsidRPr="00AC6B60">
        <w:rPr>
          <w:spacing w:val="2"/>
          <w:sz w:val="28"/>
          <w:szCs w:val="28"/>
        </w:rPr>
        <w:t>рав</w:t>
      </w:r>
      <w:r w:rsidRPr="00AC6B60">
        <w:rPr>
          <w:sz w:val="28"/>
          <w:szCs w:val="28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AC6B60">
        <w:rPr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23A24" w:rsidRPr="00AC6B60" w:rsidRDefault="00A23A24" w:rsidP="00A23A24">
      <w:pPr>
        <w:pStyle w:val="ac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8"/>
          <w:szCs w:val="28"/>
        </w:rPr>
      </w:pPr>
      <w:r w:rsidRPr="00AC6B60">
        <w:rPr>
          <w:sz w:val="28"/>
          <w:szCs w:val="28"/>
        </w:rPr>
        <w:t>В воспитании детей юношеского возраста (</w:t>
      </w:r>
      <w:r w:rsidRPr="00AC6B60">
        <w:rPr>
          <w:b/>
          <w:i/>
          <w:sz w:val="28"/>
          <w:szCs w:val="28"/>
        </w:rPr>
        <w:t>уровень среднего общего образования</w:t>
      </w:r>
      <w:r w:rsidRPr="00AC6B60">
        <w:rPr>
          <w:sz w:val="28"/>
          <w:szCs w:val="28"/>
        </w:rPr>
        <w:t>) таким приоритетом является создание благоприятных условий для:</w:t>
      </w:r>
    </w:p>
    <w:p w:rsidR="00A23A24" w:rsidRPr="00AC6B60" w:rsidRDefault="00A23A24" w:rsidP="00A23A24">
      <w:pPr>
        <w:pStyle w:val="a8"/>
        <w:ind w:left="1542" w:right="224" w:hanging="65"/>
        <w:rPr>
          <w:sz w:val="28"/>
          <w:szCs w:val="28"/>
        </w:rPr>
      </w:pPr>
      <w:r w:rsidRPr="00AC6B60">
        <w:rPr>
          <w:sz w:val="28"/>
          <w:szCs w:val="28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left="2133" w:hanging="721"/>
        <w:rPr>
          <w:sz w:val="28"/>
          <w:szCs w:val="28"/>
        </w:rPr>
      </w:pPr>
      <w:r w:rsidRPr="00AC6B60">
        <w:rPr>
          <w:sz w:val="28"/>
          <w:szCs w:val="28"/>
        </w:rPr>
        <w:t>опыт дел, направленных на заботу о своей семье, родных и близких;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26" w:firstLine="720"/>
        <w:rPr>
          <w:sz w:val="28"/>
          <w:szCs w:val="28"/>
        </w:rPr>
      </w:pPr>
      <w:r w:rsidRPr="00AC6B60">
        <w:rPr>
          <w:sz w:val="28"/>
          <w:szCs w:val="28"/>
        </w:rPr>
        <w:t>трудовой опыт при реализации проектов, направленных на улучшение школьной жизни;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AC6B60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5"/>
        <w:ind w:right="225" w:firstLine="720"/>
        <w:rPr>
          <w:sz w:val="28"/>
          <w:szCs w:val="28"/>
        </w:rPr>
      </w:pPr>
      <w:r w:rsidRPr="00AC6B60">
        <w:rPr>
          <w:sz w:val="28"/>
          <w:szCs w:val="28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left="2133" w:hanging="721"/>
        <w:rPr>
          <w:sz w:val="28"/>
          <w:szCs w:val="28"/>
        </w:rPr>
      </w:pPr>
      <w:r w:rsidRPr="00AC6B60">
        <w:rPr>
          <w:sz w:val="28"/>
          <w:szCs w:val="28"/>
        </w:rPr>
        <w:t>опыт природоохранных дел;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left="2133" w:hanging="721"/>
        <w:rPr>
          <w:sz w:val="28"/>
          <w:szCs w:val="28"/>
        </w:rPr>
      </w:pPr>
      <w:r w:rsidRPr="00AC6B60">
        <w:rPr>
          <w:sz w:val="28"/>
          <w:szCs w:val="28"/>
        </w:rPr>
        <w:t>опыт разрешения возникающих конфликтных ситуаций;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33" w:firstLine="720"/>
        <w:rPr>
          <w:sz w:val="28"/>
          <w:szCs w:val="28"/>
        </w:rPr>
      </w:pPr>
      <w:r w:rsidRPr="00AC6B60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1"/>
        <w:ind w:right="233" w:firstLine="720"/>
        <w:rPr>
          <w:sz w:val="28"/>
          <w:szCs w:val="28"/>
        </w:rPr>
      </w:pPr>
      <w:r w:rsidRPr="00AC6B60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left="2133" w:hanging="721"/>
        <w:rPr>
          <w:sz w:val="28"/>
          <w:szCs w:val="28"/>
        </w:rPr>
      </w:pPr>
      <w:r w:rsidRPr="00AC6B60">
        <w:rPr>
          <w:sz w:val="28"/>
          <w:szCs w:val="28"/>
        </w:rPr>
        <w:t>опыт ведения здорового образа жизни и заботы о здоровье других людей;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AC6B60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A23A24" w:rsidRPr="00AC6B60" w:rsidRDefault="00A23A24" w:rsidP="00A23A24">
      <w:pPr>
        <w:pStyle w:val="ac"/>
        <w:numPr>
          <w:ilvl w:val="1"/>
          <w:numId w:val="17"/>
        </w:numPr>
        <w:tabs>
          <w:tab w:val="left" w:pos="2134"/>
        </w:tabs>
        <w:spacing w:before="5"/>
        <w:ind w:right="226" w:firstLine="720"/>
        <w:rPr>
          <w:sz w:val="28"/>
          <w:szCs w:val="28"/>
        </w:rPr>
      </w:pPr>
      <w:r w:rsidRPr="00AC6B60">
        <w:rPr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A23A24" w:rsidRPr="00AC6B60" w:rsidRDefault="00A23A24" w:rsidP="00A23A24">
      <w:pPr>
        <w:pStyle w:val="a8"/>
        <w:spacing w:before="1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</w:t>
      </w:r>
      <w:r w:rsidRPr="00AC6B60">
        <w:rPr>
          <w:sz w:val="28"/>
          <w:szCs w:val="28"/>
        </w:rPr>
        <w:lastRenderedPageBreak/>
        <w:t>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23A24" w:rsidRPr="00AC6B60" w:rsidRDefault="00A23A24" w:rsidP="00A23A24">
      <w:pPr>
        <w:pStyle w:val="a8"/>
        <w:spacing w:before="2"/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23A24" w:rsidRPr="00AC6B60" w:rsidRDefault="00A23A24" w:rsidP="00A23A24">
      <w:pPr>
        <w:pStyle w:val="a8"/>
        <w:spacing w:before="2"/>
        <w:ind w:left="0" w:right="224" w:firstLine="0"/>
        <w:rPr>
          <w:sz w:val="28"/>
          <w:szCs w:val="28"/>
        </w:rPr>
      </w:pPr>
    </w:p>
    <w:p w:rsidR="00A23A24" w:rsidRPr="00AC6B60" w:rsidRDefault="00A23A24" w:rsidP="00A23A24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r w:rsidRPr="00AC6B60">
        <w:rPr>
          <w:sz w:val="28"/>
          <w:szCs w:val="28"/>
        </w:rPr>
        <w:t>ВИДЫ, ФОРМЫ И СОДЕРЖАНИЕ ДЕЯТЕЛЬНОСТИ</w:t>
      </w:r>
    </w:p>
    <w:p w:rsidR="00A23A24" w:rsidRPr="00AC6B60" w:rsidRDefault="00A23A24" w:rsidP="00A23A24">
      <w:pPr>
        <w:pStyle w:val="1"/>
        <w:ind w:left="692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a8"/>
        <w:ind w:right="224" w:firstLine="785"/>
        <w:rPr>
          <w:sz w:val="28"/>
          <w:szCs w:val="28"/>
        </w:rPr>
      </w:pPr>
      <w:r w:rsidRPr="00AC6B60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A23A24" w:rsidRPr="00AC6B60" w:rsidRDefault="00A23A24" w:rsidP="00A23A24">
      <w:pPr>
        <w:pStyle w:val="a8"/>
        <w:ind w:right="224" w:firstLine="785"/>
        <w:rPr>
          <w:sz w:val="28"/>
          <w:szCs w:val="28"/>
        </w:rPr>
      </w:pPr>
    </w:p>
    <w:p w:rsidR="00A23A24" w:rsidRPr="00AC6B60" w:rsidRDefault="00A23A24" w:rsidP="00A23A24">
      <w:pPr>
        <w:pStyle w:val="a8"/>
        <w:numPr>
          <w:ilvl w:val="1"/>
          <w:numId w:val="21"/>
        </w:numPr>
        <w:ind w:right="224"/>
        <w:jc w:val="center"/>
        <w:rPr>
          <w:b/>
          <w:sz w:val="28"/>
          <w:szCs w:val="28"/>
        </w:rPr>
      </w:pPr>
      <w:r w:rsidRPr="00AC6B60">
        <w:rPr>
          <w:b/>
          <w:sz w:val="28"/>
          <w:szCs w:val="28"/>
        </w:rPr>
        <w:t xml:space="preserve"> </w:t>
      </w:r>
      <w:r w:rsidR="004A2459" w:rsidRPr="00AC6B60">
        <w:rPr>
          <w:b/>
          <w:sz w:val="28"/>
          <w:szCs w:val="28"/>
        </w:rPr>
        <w:t>Модуль «Урочная деятельность</w:t>
      </w:r>
      <w:r w:rsidRPr="00AC6B60">
        <w:rPr>
          <w:b/>
          <w:sz w:val="28"/>
          <w:szCs w:val="28"/>
        </w:rPr>
        <w:t>»</w:t>
      </w:r>
    </w:p>
    <w:p w:rsidR="004A2459" w:rsidRPr="00AC6B60" w:rsidRDefault="004A2459" w:rsidP="004A2459">
      <w:pPr>
        <w:pStyle w:val="a8"/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Реализация воспитательного потенциала уроков (урочной деятельности) может предусматривать следующее: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 xml:space="preserve">максимальное использование воспитательных возможностей содержания учебных тем и предметов, для формирования у обучающихся российских традиционных,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ситуаций для обсуждения. 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включение учителем в рабочие программы по учебным предметам целевых ориентиров результатов воспитания, их учет в определении воспитательных задач уроков;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включение учителем в рабочие программы учебных предметов модулей, соответствующих тематике плана воспитательной работы;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выбор методов и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привлечение внимания обучающихся к ценностному аспекту изучаемых предметов, явлений и событий, инициирование обсуждения, высказывание своей позиции, выработке личного отношения к ситуации;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побуждение учащихся соблюдать нормы поведения, правила общения в школьном коллективе, создание доброжелательной атмосферы между педагогом и учащимися, между учащимися в классе;</w:t>
      </w:r>
    </w:p>
    <w:p w:rsidR="004A2459" w:rsidRPr="00AC6B60" w:rsidRDefault="004A2459" w:rsidP="004A2459">
      <w:pPr>
        <w:pStyle w:val="a8"/>
        <w:numPr>
          <w:ilvl w:val="0"/>
          <w:numId w:val="31"/>
        </w:numPr>
        <w:ind w:right="224"/>
        <w:rPr>
          <w:sz w:val="28"/>
          <w:szCs w:val="28"/>
        </w:rPr>
      </w:pPr>
      <w:r w:rsidRPr="00AC6B60">
        <w:rPr>
          <w:sz w:val="28"/>
          <w:szCs w:val="28"/>
        </w:rPr>
        <w:t xml:space="preserve">инициация и поддержка в исследовательской деятельности обучающихся, планирование и выполнение </w:t>
      </w:r>
      <w:r w:rsidRPr="00AC6B60">
        <w:rPr>
          <w:sz w:val="28"/>
          <w:szCs w:val="28"/>
        </w:rPr>
        <w:lastRenderedPageBreak/>
        <w:t>индивидуальных и групповых проектов.</w:t>
      </w:r>
    </w:p>
    <w:p w:rsidR="00A23A24" w:rsidRPr="00AC6B60" w:rsidRDefault="00A23A24" w:rsidP="00A23A24">
      <w:pPr>
        <w:pStyle w:val="a8"/>
        <w:spacing w:before="3"/>
        <w:ind w:left="0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8"/>
          <w:szCs w:val="28"/>
        </w:rPr>
      </w:pPr>
      <w:r w:rsidRPr="00AC6B60">
        <w:rPr>
          <w:sz w:val="28"/>
          <w:szCs w:val="28"/>
        </w:rPr>
        <w:t>Модуль «</w:t>
      </w:r>
      <w:r w:rsidR="004A2459" w:rsidRPr="00AC6B60">
        <w:rPr>
          <w:sz w:val="28"/>
          <w:szCs w:val="28"/>
        </w:rPr>
        <w:t>Внеурочная деятельность</w:t>
      </w:r>
      <w:r w:rsidRPr="00AC6B60">
        <w:rPr>
          <w:sz w:val="28"/>
          <w:szCs w:val="28"/>
        </w:rPr>
        <w:t>»</w:t>
      </w:r>
    </w:p>
    <w:p w:rsidR="004A2459" w:rsidRPr="00AC6B60" w:rsidRDefault="004A2459" w:rsidP="009A6A66">
      <w:pPr>
        <w:pStyle w:val="1"/>
        <w:tabs>
          <w:tab w:val="left" w:pos="1932"/>
        </w:tabs>
        <w:spacing w:before="1"/>
        <w:ind w:left="1068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Реализация воспитательного потенциала</w:t>
      </w:r>
      <w:r w:rsidR="009A6A66" w:rsidRPr="00AC6B60">
        <w:rPr>
          <w:b w:val="0"/>
          <w:sz w:val="28"/>
          <w:szCs w:val="28"/>
        </w:rPr>
        <w:t xml:space="preserve"> внеурочной деятельности в целях обеспечения индивидуальных потребностей, обучающихся осуществляется в рамках выбранных им курсов занятий: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краеведенью;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экологической, природоохранной направленности;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туристко-краеведческой направленности;</w:t>
      </w:r>
    </w:p>
    <w:p w:rsidR="009A6A66" w:rsidRPr="00AC6B60" w:rsidRDefault="009A6A66" w:rsidP="004A2459">
      <w:pPr>
        <w:pStyle w:val="1"/>
        <w:numPr>
          <w:ilvl w:val="0"/>
          <w:numId w:val="32"/>
        </w:numPr>
        <w:tabs>
          <w:tab w:val="left" w:pos="1932"/>
        </w:tabs>
        <w:spacing w:before="1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курсы, занятия спортивно-оздоровительной направленности.</w:t>
      </w:r>
    </w:p>
    <w:p w:rsidR="00A23A24" w:rsidRPr="00AC6B60" w:rsidRDefault="00A23A24" w:rsidP="00A23A24">
      <w:pPr>
        <w:pStyle w:val="a8"/>
        <w:spacing w:line="295" w:lineRule="exact"/>
        <w:ind w:left="1413" w:firstLine="0"/>
        <w:jc w:val="left"/>
        <w:rPr>
          <w:sz w:val="28"/>
          <w:szCs w:val="28"/>
        </w:rPr>
      </w:pPr>
    </w:p>
    <w:p w:rsidR="00A23A24" w:rsidRPr="00AC6B60" w:rsidRDefault="009A6A66" w:rsidP="004A2459">
      <w:pPr>
        <w:pStyle w:val="1"/>
        <w:numPr>
          <w:ilvl w:val="1"/>
          <w:numId w:val="22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 w:rsidRPr="00AC6B60">
        <w:rPr>
          <w:sz w:val="28"/>
          <w:szCs w:val="28"/>
        </w:rPr>
        <w:t>Модуль «Классное руководство</w:t>
      </w:r>
      <w:r w:rsidR="00A23A24" w:rsidRPr="00AC6B60">
        <w:rPr>
          <w:sz w:val="28"/>
          <w:szCs w:val="28"/>
        </w:rPr>
        <w:t>»</w:t>
      </w:r>
    </w:p>
    <w:p w:rsidR="009A6A66" w:rsidRPr="00AC6B60" w:rsidRDefault="009A6A66" w:rsidP="009A6A66">
      <w:pPr>
        <w:pStyle w:val="1"/>
        <w:tabs>
          <w:tab w:val="left" w:pos="1932"/>
        </w:tabs>
        <w:spacing w:line="296" w:lineRule="exact"/>
        <w:ind w:left="1068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Реализация воспитательного потенциала классного руководства, как особого вида педагогической деятельности, направленной на решение воспитательных задач, социализацию обучающихся, может предусматривать: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инициирование и поддержка классным руководителем участие класса в общешкольных делах различной направленности;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организация интересных и полезных дел, позволяющих вовлекать в них обучающихся с разными потребностями и способностями, давать возможность для самореализации, устанавливать и укреплять доверительные отношения;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сплочение коллектива класса, через игры и тренинги на командообразование, походы, экскурсии, классные вечера;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выработка правил поведения в классе, совместно с обучающимися, побуждение к участию в выработке таких правил на школьном уровне;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доверительные отношения и поддержка обучающихся в решении сложных задач, коррекция поведения обучающихся, через индивидуальные беседы, работу с родителями;</w:t>
      </w:r>
    </w:p>
    <w:p w:rsidR="009A6A66" w:rsidRPr="00AC6B60" w:rsidRDefault="009A6A66" w:rsidP="009A6A66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lastRenderedPageBreak/>
        <w:t xml:space="preserve">проведение педагогических советов, для решения конкретных проблем класса, интеграции воспитательных влияний </w:t>
      </w:r>
      <w:r w:rsidR="00414151" w:rsidRPr="00AC6B60">
        <w:rPr>
          <w:b w:val="0"/>
          <w:sz w:val="28"/>
          <w:szCs w:val="28"/>
        </w:rPr>
        <w:t>педагогов на обучающихся, привлечение учителей-предметников к участию в классных делах;</w:t>
      </w:r>
    </w:p>
    <w:p w:rsidR="00414151" w:rsidRPr="00AC6B60" w:rsidRDefault="00414151" w:rsidP="00414151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индивидуальная работа с учащимися по ведению личного портфолио, в котором учащиеся фиксируют свои достижения;</w:t>
      </w:r>
    </w:p>
    <w:p w:rsidR="00414151" w:rsidRPr="00AC6B60" w:rsidRDefault="00414151" w:rsidP="00414151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изучение особенностей личного развития обучающихся, путем наблюдения за их поведением, в специально созданных педагогических ситуациях; результаты наблюдения сверяются с результатами бесед с родителями, учителями, при необходимости с педагогом-психологом;</w:t>
      </w:r>
    </w:p>
    <w:p w:rsidR="00414151" w:rsidRPr="00AC6B60" w:rsidRDefault="00414151" w:rsidP="00414151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организация и проведение регулярных родительских собраний, информирование родителей о результатах их детей, проблемах с обучающимися;</w:t>
      </w:r>
    </w:p>
    <w:p w:rsidR="00414151" w:rsidRPr="00AC6B60" w:rsidRDefault="00414151" w:rsidP="00414151">
      <w:pPr>
        <w:pStyle w:val="1"/>
        <w:numPr>
          <w:ilvl w:val="0"/>
          <w:numId w:val="33"/>
        </w:numPr>
        <w:tabs>
          <w:tab w:val="left" w:pos="193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 xml:space="preserve">привлечение родителей, законных представителей обучающихся к организации досуговых мероприятий для обучающихся. </w:t>
      </w:r>
    </w:p>
    <w:p w:rsidR="00A23A24" w:rsidRPr="00AC6B60" w:rsidRDefault="00A23A24" w:rsidP="00A23A24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A23A24" w:rsidRPr="00AC6B60" w:rsidRDefault="00A23A24" w:rsidP="00A23A24">
      <w:pPr>
        <w:pStyle w:val="a8"/>
        <w:spacing w:before="6"/>
        <w:ind w:left="0" w:firstLine="0"/>
        <w:jc w:val="left"/>
        <w:rPr>
          <w:sz w:val="28"/>
          <w:szCs w:val="28"/>
        </w:rPr>
      </w:pPr>
    </w:p>
    <w:p w:rsidR="00A23A24" w:rsidRPr="00AC6B60" w:rsidRDefault="00A23A24" w:rsidP="00414151">
      <w:pPr>
        <w:pStyle w:val="ac"/>
        <w:numPr>
          <w:ilvl w:val="1"/>
          <w:numId w:val="22"/>
        </w:numPr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b/>
          <w:iCs/>
          <w:color w:val="000000"/>
          <w:w w:val="0"/>
          <w:kern w:val="2"/>
          <w:sz w:val="28"/>
          <w:szCs w:val="28"/>
          <w:lang w:eastAsia="ko-KR"/>
        </w:rPr>
        <w:t>«</w:t>
      </w:r>
      <w:r w:rsidR="00414151" w:rsidRPr="00AC6B60">
        <w:rPr>
          <w:b/>
          <w:iCs/>
          <w:color w:val="000000"/>
          <w:w w:val="0"/>
          <w:kern w:val="2"/>
          <w:sz w:val="28"/>
          <w:szCs w:val="28"/>
          <w:lang w:eastAsia="ko-KR"/>
        </w:rPr>
        <w:t>Основные школьные дела</w:t>
      </w:r>
      <w:r w:rsidRPr="00AC6B60">
        <w:rPr>
          <w:b/>
          <w:i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414151" w:rsidRPr="00AC6B60" w:rsidRDefault="00414151" w:rsidP="00414151">
      <w:pPr>
        <w:ind w:left="708"/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может предусматривать: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мероприятия, связанные с общероссийскими, региональными праздниками, памятными датами, в которых участвуют все классы;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участие во всероссийских акциях, посвященным значимым событиям России;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участие районных акциях;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торжественные мероприятия, связанные с завершением образовательного процесса, с переходом на следующий уровень образования, символизирующее приобретение новых социальных статусов в образовательной организации;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числе, с участием партнеров школы;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вовлечение, по возможности, каждого обучающегося в общешкольные мероприятия в разных ролях, подходящих под возрастные и психо-физические особенности каждого обучающегося;</w:t>
      </w:r>
    </w:p>
    <w:p w:rsidR="00414151" w:rsidRPr="00AC6B60" w:rsidRDefault="00414151" w:rsidP="00414151">
      <w:pPr>
        <w:pStyle w:val="ac"/>
        <w:numPr>
          <w:ilvl w:val="0"/>
          <w:numId w:val="34"/>
        </w:numPr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AC6B60">
        <w:rPr>
          <w:iCs/>
          <w:color w:val="000000"/>
          <w:w w:val="0"/>
          <w:kern w:val="2"/>
          <w:sz w:val="28"/>
          <w:szCs w:val="28"/>
          <w:lang w:eastAsia="ko-KR"/>
        </w:rPr>
        <w:t>многодневные выездные сборы, включающие в себя комплекс дел патриотической, военно-патриотической, гражданско-патриотической направленности.</w:t>
      </w:r>
    </w:p>
    <w:p w:rsidR="00414151" w:rsidRPr="00AC6B60" w:rsidRDefault="00414151" w:rsidP="00414151">
      <w:pPr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414151" w:rsidRPr="00AC6B60" w:rsidRDefault="00414151" w:rsidP="00414151">
      <w:pPr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A23A24" w:rsidRPr="00AC6B60" w:rsidRDefault="00A23A24" w:rsidP="00A23A24">
      <w:pPr>
        <w:pStyle w:val="1"/>
        <w:ind w:left="1413"/>
        <w:jc w:val="center"/>
        <w:rPr>
          <w:sz w:val="28"/>
          <w:szCs w:val="28"/>
        </w:rPr>
      </w:pPr>
      <w:r w:rsidRPr="00AC6B60">
        <w:rPr>
          <w:sz w:val="28"/>
          <w:szCs w:val="28"/>
        </w:rPr>
        <w:t xml:space="preserve">4.5 </w:t>
      </w:r>
      <w:r w:rsidR="00414151" w:rsidRPr="00AC6B60">
        <w:rPr>
          <w:sz w:val="28"/>
          <w:szCs w:val="28"/>
        </w:rPr>
        <w:t>Модуль «Внешкольные мероприятия</w:t>
      </w:r>
      <w:r w:rsidRPr="00AC6B60">
        <w:rPr>
          <w:sz w:val="28"/>
          <w:szCs w:val="28"/>
        </w:rPr>
        <w:t>»</w:t>
      </w:r>
    </w:p>
    <w:p w:rsidR="00414151" w:rsidRPr="00AC6B60" w:rsidRDefault="00414151" w:rsidP="00414151">
      <w:pPr>
        <w:pStyle w:val="1"/>
        <w:ind w:left="708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Реализация воспитательного потенциала внешкольных мероприятий, может предполагать:</w:t>
      </w:r>
    </w:p>
    <w:p w:rsidR="00414151" w:rsidRPr="00AC6B60" w:rsidRDefault="00414151" w:rsidP="00414151">
      <w:pPr>
        <w:pStyle w:val="1"/>
        <w:numPr>
          <w:ilvl w:val="0"/>
          <w:numId w:val="35"/>
        </w:numPr>
        <w:ind w:left="1134" w:hanging="425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внешкольные тематические мероприятия, воспитательной направленности, организуемые педагогом по изучаемому предмету;</w:t>
      </w:r>
    </w:p>
    <w:p w:rsidR="00414151" w:rsidRPr="00AC6B60" w:rsidRDefault="00414151" w:rsidP="00414151">
      <w:pPr>
        <w:pStyle w:val="1"/>
        <w:numPr>
          <w:ilvl w:val="0"/>
          <w:numId w:val="35"/>
        </w:numPr>
        <w:ind w:left="1134" w:hanging="425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литературные, исторические, экологические и другие походы, экспедиции, слеты, организуемые педагогическим работником</w:t>
      </w:r>
      <w:r w:rsidR="00A21B28" w:rsidRPr="00AC6B60">
        <w:rPr>
          <w:b w:val="0"/>
          <w:sz w:val="28"/>
          <w:szCs w:val="28"/>
        </w:rPr>
        <w:t>, совместно с родителями, партнерами образовательной организации;</w:t>
      </w:r>
    </w:p>
    <w:p w:rsidR="00A21B28" w:rsidRPr="00AC6B60" w:rsidRDefault="00A21B28" w:rsidP="00414151">
      <w:pPr>
        <w:pStyle w:val="1"/>
        <w:numPr>
          <w:ilvl w:val="0"/>
          <w:numId w:val="35"/>
        </w:numPr>
        <w:ind w:left="1134" w:hanging="425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выездные события, включающие в себя комплекс дел, в процессе которых складывается детско-взрослая общность, характеризующаяся доверительными взаимоотношениями между ее участниками.</w:t>
      </w:r>
    </w:p>
    <w:p w:rsidR="00A23A24" w:rsidRPr="00AC6B60" w:rsidRDefault="00A21B28" w:rsidP="00A23A24">
      <w:pPr>
        <w:pStyle w:val="1"/>
        <w:ind w:left="1413"/>
        <w:jc w:val="center"/>
        <w:rPr>
          <w:sz w:val="28"/>
          <w:szCs w:val="28"/>
        </w:rPr>
      </w:pPr>
      <w:r w:rsidRPr="00AC6B60">
        <w:rPr>
          <w:sz w:val="28"/>
          <w:szCs w:val="28"/>
        </w:rPr>
        <w:t xml:space="preserve"> </w:t>
      </w:r>
    </w:p>
    <w:p w:rsidR="00A23A24" w:rsidRPr="00AC6B60" w:rsidRDefault="00A23A24" w:rsidP="00A23A24">
      <w:pPr>
        <w:pStyle w:val="a8"/>
        <w:spacing w:before="8"/>
        <w:ind w:left="0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1"/>
        <w:tabs>
          <w:tab w:val="left" w:pos="1867"/>
        </w:tabs>
        <w:ind w:left="2852"/>
        <w:rPr>
          <w:sz w:val="28"/>
          <w:szCs w:val="28"/>
        </w:rPr>
      </w:pPr>
      <w:r w:rsidRPr="00AC6B60">
        <w:rPr>
          <w:sz w:val="28"/>
          <w:szCs w:val="28"/>
        </w:rPr>
        <w:t xml:space="preserve">4.6 Модуль «Организация предметно - </w:t>
      </w:r>
      <w:r w:rsidR="00A21B28" w:rsidRPr="00AC6B60">
        <w:rPr>
          <w:sz w:val="28"/>
          <w:szCs w:val="28"/>
        </w:rPr>
        <w:t>пространственной</w:t>
      </w:r>
      <w:r w:rsidRPr="00AC6B60">
        <w:rPr>
          <w:sz w:val="28"/>
          <w:szCs w:val="28"/>
        </w:rPr>
        <w:t xml:space="preserve"> среды»</w:t>
      </w:r>
    </w:p>
    <w:p w:rsidR="00A21B28" w:rsidRPr="00AC6B60" w:rsidRDefault="00A21B28" w:rsidP="00A21B28">
      <w:pPr>
        <w:pStyle w:val="1"/>
        <w:tabs>
          <w:tab w:val="left" w:pos="1867"/>
        </w:tabs>
        <w:ind w:left="708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Реализация воспитательного потенциала предметно-пространственной среды может предусматривать: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совместная деятельность педагогов и обучающихся для создания среды класса;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организация церемоний поднятия и спуска государственного флага;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размещение карт России, региона с изображениями значимых культурных объектов местности, региона, деятелей культуры России, региональных значимых личностей;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оформление и обновление мест новостей, стендов в помещениях, содержащий доступную привлекательную информацию для учащихся и их родителей, фотоотчёты об интересных событиях прошедших в школе;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разработка и популяризация символики образовательной организации, используемых как повседневно, так и в торжественные моменты;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разработка, оформление, поддержание использования игровых пространств, спортивных и игровых площадок, зон активного и тихого отдыха;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создание и поддержание в вестибюле стеллажа для свободного книгообмена между участниками образовательного процесса;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разработка и оформление пространств для проведения значимых торжественных событий, церемоний, линеек, творческих вечеров;</w:t>
      </w:r>
    </w:p>
    <w:p w:rsidR="00A21B28" w:rsidRPr="00AC6B60" w:rsidRDefault="00A21B28" w:rsidP="00A21B28">
      <w:pPr>
        <w:pStyle w:val="1"/>
        <w:numPr>
          <w:ilvl w:val="0"/>
          <w:numId w:val="36"/>
        </w:numPr>
        <w:tabs>
          <w:tab w:val="left" w:pos="1867"/>
        </w:tabs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разработка и обновление стенда с информацией, акцентирующей внимание на важных для воспитания ценностях, правилах, традициях, укладе школьной жизни.</w:t>
      </w:r>
    </w:p>
    <w:p w:rsidR="00A23A24" w:rsidRPr="00AC6B60" w:rsidRDefault="00A23A24" w:rsidP="00A23A24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A23A24" w:rsidRPr="00AC6B60" w:rsidRDefault="00A23A24" w:rsidP="00A23A24">
      <w:pPr>
        <w:pStyle w:val="a8"/>
        <w:spacing w:before="4"/>
        <w:ind w:left="0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1"/>
        <w:numPr>
          <w:ilvl w:val="1"/>
          <w:numId w:val="30"/>
        </w:numPr>
        <w:tabs>
          <w:tab w:val="left" w:pos="2062"/>
        </w:tabs>
        <w:spacing w:line="296" w:lineRule="exact"/>
        <w:rPr>
          <w:sz w:val="28"/>
          <w:szCs w:val="28"/>
        </w:rPr>
      </w:pPr>
      <w:r w:rsidRPr="00AC6B60">
        <w:rPr>
          <w:sz w:val="28"/>
          <w:szCs w:val="28"/>
        </w:rPr>
        <w:t>Модуль «Работа с родителями»</w:t>
      </w:r>
    </w:p>
    <w:p w:rsidR="00960693" w:rsidRPr="00AC6B60" w:rsidRDefault="00960693" w:rsidP="00960693">
      <w:pPr>
        <w:pStyle w:val="1"/>
        <w:tabs>
          <w:tab w:val="left" w:pos="2062"/>
        </w:tabs>
        <w:spacing w:line="296" w:lineRule="exact"/>
        <w:ind w:left="708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 xml:space="preserve">Реализация воспитательного потенциала работы с родителями (законными представителями) может </w:t>
      </w:r>
      <w:r w:rsidR="005E1B33" w:rsidRPr="00AC6B60">
        <w:rPr>
          <w:b w:val="0"/>
          <w:sz w:val="28"/>
          <w:szCs w:val="28"/>
        </w:rPr>
        <w:t>предусматривать</w:t>
      </w:r>
      <w:r w:rsidRPr="00AC6B60">
        <w:rPr>
          <w:b w:val="0"/>
          <w:sz w:val="28"/>
          <w:szCs w:val="28"/>
        </w:rPr>
        <w:t>:</w:t>
      </w:r>
    </w:p>
    <w:p w:rsidR="00657DEA" w:rsidRPr="00AC6B60" w:rsidRDefault="00E579B1" w:rsidP="00657DEA">
      <w:pPr>
        <w:pStyle w:val="1"/>
        <w:numPr>
          <w:ilvl w:val="0"/>
          <w:numId w:val="37"/>
        </w:numPr>
        <w:tabs>
          <w:tab w:val="left" w:pos="206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взаимоотношения участников образовательного процесса;</w:t>
      </w:r>
    </w:p>
    <w:p w:rsidR="00E579B1" w:rsidRPr="00AC6B60" w:rsidRDefault="00E579B1" w:rsidP="00657DEA">
      <w:pPr>
        <w:pStyle w:val="1"/>
        <w:numPr>
          <w:ilvl w:val="0"/>
          <w:numId w:val="37"/>
        </w:numPr>
        <w:tabs>
          <w:tab w:val="left" w:pos="206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работа семейных клубов, родительских гостиных, предоставляющих площадку для совместного досуга детей, педагогов и родителей;</w:t>
      </w:r>
    </w:p>
    <w:p w:rsidR="00E579B1" w:rsidRPr="00AC6B60" w:rsidRDefault="00E579B1" w:rsidP="00657DEA">
      <w:pPr>
        <w:pStyle w:val="1"/>
        <w:numPr>
          <w:ilvl w:val="0"/>
          <w:numId w:val="37"/>
        </w:numPr>
        <w:tabs>
          <w:tab w:val="left" w:pos="206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родительские дни, в которые родители могут посещать урочные и внеурочные занятий;</w:t>
      </w:r>
    </w:p>
    <w:p w:rsidR="00E579B1" w:rsidRPr="00AC6B60" w:rsidRDefault="00E579B1" w:rsidP="00657DEA">
      <w:pPr>
        <w:pStyle w:val="1"/>
        <w:numPr>
          <w:ilvl w:val="0"/>
          <w:numId w:val="37"/>
        </w:numPr>
        <w:tabs>
          <w:tab w:val="left" w:pos="206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документами;</w:t>
      </w:r>
    </w:p>
    <w:p w:rsidR="00E579B1" w:rsidRPr="00AC6B60" w:rsidRDefault="00E579B1" w:rsidP="00657DEA">
      <w:pPr>
        <w:pStyle w:val="1"/>
        <w:numPr>
          <w:ilvl w:val="0"/>
          <w:numId w:val="37"/>
        </w:numPr>
        <w:tabs>
          <w:tab w:val="left" w:pos="2062"/>
        </w:tabs>
        <w:spacing w:line="296" w:lineRule="exact"/>
        <w:rPr>
          <w:b w:val="0"/>
          <w:sz w:val="28"/>
          <w:szCs w:val="28"/>
        </w:rPr>
      </w:pPr>
      <w:r w:rsidRPr="00AC6B60">
        <w:rPr>
          <w:b w:val="0"/>
          <w:sz w:val="28"/>
          <w:szCs w:val="28"/>
        </w:rPr>
        <w:t>при наличии среди обучающихся детей-сирот, оставшихся без попечения родителей, взаимодействие с их законными представителями и вовлечение их в образовательный процесс.</w:t>
      </w:r>
    </w:p>
    <w:p w:rsidR="00A23A24" w:rsidRPr="00AC6B60" w:rsidRDefault="00A23A24" w:rsidP="00A23A24">
      <w:pPr>
        <w:pStyle w:val="1"/>
        <w:tabs>
          <w:tab w:val="left" w:pos="2062"/>
        </w:tabs>
        <w:spacing w:line="296" w:lineRule="exact"/>
        <w:ind w:left="2061"/>
        <w:rPr>
          <w:b w:val="0"/>
          <w:sz w:val="28"/>
          <w:szCs w:val="28"/>
        </w:rPr>
      </w:pPr>
    </w:p>
    <w:p w:rsidR="00A23A24" w:rsidRPr="00AC6B60" w:rsidRDefault="00A23A24" w:rsidP="00A23A24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ОСНОВНЫЕ НАПРАВЛЕНИЯ САМОАНАЛИЗА ВОСПИТАТЕЛЬНОЙ</w:t>
      </w:r>
    </w:p>
    <w:p w:rsidR="00A23A24" w:rsidRPr="00AC6B60" w:rsidRDefault="00A23A24" w:rsidP="00A23A24">
      <w:pPr>
        <w:spacing w:before="8" w:line="295" w:lineRule="exact"/>
        <w:ind w:left="5011"/>
        <w:rPr>
          <w:rFonts w:ascii="Times New Roman" w:hAnsi="Times New Roman" w:cs="Times New Roman"/>
          <w:b/>
          <w:sz w:val="28"/>
          <w:szCs w:val="28"/>
        </w:rPr>
      </w:pPr>
      <w:r w:rsidRPr="00AC6B60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23A24" w:rsidRPr="00AC6B60" w:rsidRDefault="00A23A24" w:rsidP="00A23A24">
      <w:pPr>
        <w:pStyle w:val="a8"/>
        <w:ind w:right="232" w:firstLine="785"/>
        <w:rPr>
          <w:sz w:val="28"/>
          <w:szCs w:val="28"/>
        </w:rPr>
      </w:pPr>
    </w:p>
    <w:p w:rsidR="00A23A24" w:rsidRPr="00AC6B60" w:rsidRDefault="00A23A24" w:rsidP="00A23A24">
      <w:pPr>
        <w:pStyle w:val="a8"/>
        <w:ind w:right="232" w:firstLine="785"/>
        <w:rPr>
          <w:sz w:val="28"/>
          <w:szCs w:val="28"/>
        </w:rPr>
      </w:pPr>
      <w:r w:rsidRPr="00AC6B60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23A24" w:rsidRPr="00AC6B60" w:rsidRDefault="00A23A24" w:rsidP="00A23A24">
      <w:pPr>
        <w:pStyle w:val="a8"/>
        <w:spacing w:before="69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23A24" w:rsidRPr="00AC6B60" w:rsidRDefault="00A23A24" w:rsidP="00A23A24">
      <w:pPr>
        <w:pStyle w:val="a8"/>
        <w:spacing w:before="1"/>
        <w:ind w:right="227"/>
        <w:rPr>
          <w:sz w:val="28"/>
          <w:szCs w:val="28"/>
        </w:rPr>
      </w:pPr>
      <w:r w:rsidRPr="00AC6B60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23A24" w:rsidRPr="00AC6B60" w:rsidRDefault="00A23A24" w:rsidP="00A23A24">
      <w:pPr>
        <w:pStyle w:val="ac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AC6B60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23A24" w:rsidRPr="00AC6B60" w:rsidRDefault="00A23A24" w:rsidP="00A23A24">
      <w:pPr>
        <w:pStyle w:val="ac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AC6B60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</w:t>
      </w:r>
      <w:r w:rsidRPr="00AC6B60">
        <w:rPr>
          <w:sz w:val="28"/>
          <w:szCs w:val="28"/>
        </w:rPr>
        <w:lastRenderedPageBreak/>
        <w:t>деятельности, характер общения и отношений между обучающимися и педагогами;</w:t>
      </w:r>
    </w:p>
    <w:p w:rsidR="00A23A24" w:rsidRPr="00AC6B60" w:rsidRDefault="00A23A24" w:rsidP="00A23A24">
      <w:pPr>
        <w:pStyle w:val="ac"/>
        <w:numPr>
          <w:ilvl w:val="0"/>
          <w:numId w:val="7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AC6B60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A23A24" w:rsidRPr="00AC6B60" w:rsidRDefault="00A23A24" w:rsidP="00A23A24">
      <w:pPr>
        <w:pStyle w:val="ac"/>
        <w:numPr>
          <w:ilvl w:val="0"/>
          <w:numId w:val="7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AC6B60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A23A24" w:rsidRPr="00AC6B60" w:rsidRDefault="00A23A24" w:rsidP="00A23A24">
      <w:pPr>
        <w:pStyle w:val="a8"/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A23A24" w:rsidRPr="00AC6B60" w:rsidRDefault="00A23A24" w:rsidP="00A23A24">
      <w:pPr>
        <w:pStyle w:val="a8"/>
        <w:ind w:right="224"/>
        <w:rPr>
          <w:sz w:val="28"/>
          <w:szCs w:val="28"/>
        </w:rPr>
      </w:pPr>
    </w:p>
    <w:p w:rsidR="00A23A24" w:rsidRPr="00AC6B60" w:rsidRDefault="00A23A24" w:rsidP="00A23A24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sz w:val="28"/>
          <w:szCs w:val="28"/>
        </w:rPr>
      </w:pPr>
      <w:r w:rsidRPr="00AC6B60">
        <w:rPr>
          <w:sz w:val="28"/>
          <w:szCs w:val="28"/>
        </w:rPr>
        <w:t>Результаты воспитания, социализации и саморазвития школьников.</w:t>
      </w:r>
    </w:p>
    <w:p w:rsidR="00A23A24" w:rsidRPr="00AC6B60" w:rsidRDefault="00A23A24" w:rsidP="00A23A24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a8"/>
        <w:ind w:right="224"/>
        <w:rPr>
          <w:sz w:val="28"/>
          <w:szCs w:val="28"/>
        </w:rPr>
      </w:pPr>
      <w:r w:rsidRPr="00AC6B60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23A24" w:rsidRPr="00AC6B60" w:rsidRDefault="00A23A24" w:rsidP="00A23A24">
      <w:pPr>
        <w:pStyle w:val="a8"/>
        <w:ind w:right="229"/>
        <w:rPr>
          <w:sz w:val="28"/>
          <w:szCs w:val="28"/>
        </w:rPr>
      </w:pPr>
      <w:r w:rsidRPr="00AC6B60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</w:p>
    <w:p w:rsidR="00A23A24" w:rsidRPr="00AC6B60" w:rsidRDefault="00A23A24" w:rsidP="00A23A24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sz w:val="28"/>
          <w:szCs w:val="28"/>
        </w:rPr>
      </w:pPr>
      <w:r w:rsidRPr="00AC6B60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A23A24" w:rsidRPr="00AC6B60" w:rsidRDefault="00A23A24" w:rsidP="00A23A24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 xml:space="preserve">Критерием, на основе которого осуществляется данный анализ, является наличие в образовательной </w:t>
      </w:r>
      <w:r w:rsidRPr="00AC6B60">
        <w:rPr>
          <w:sz w:val="28"/>
          <w:szCs w:val="28"/>
        </w:rPr>
        <w:lastRenderedPageBreak/>
        <w:t>организации интересной, событийно насыщенной и личностно развивающей совместной деятельности детей и взрослых.</w:t>
      </w:r>
    </w:p>
    <w:p w:rsidR="00A23A24" w:rsidRPr="00AC6B60" w:rsidRDefault="00A23A24" w:rsidP="00A23A24">
      <w:pPr>
        <w:pStyle w:val="a8"/>
        <w:ind w:right="223"/>
        <w:rPr>
          <w:sz w:val="28"/>
          <w:szCs w:val="28"/>
        </w:rPr>
      </w:pPr>
      <w:r w:rsidRPr="00AC6B60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23A24" w:rsidRPr="00AC6B60" w:rsidRDefault="00A23A24" w:rsidP="00A23A24">
      <w:pPr>
        <w:pStyle w:val="a8"/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23A24" w:rsidRPr="00AC6B60" w:rsidRDefault="00A23A24" w:rsidP="00A23A24">
      <w:pPr>
        <w:pStyle w:val="a8"/>
        <w:spacing w:before="1" w:line="299" w:lineRule="exact"/>
        <w:ind w:left="1413" w:firstLine="0"/>
        <w:rPr>
          <w:i/>
          <w:sz w:val="28"/>
          <w:szCs w:val="28"/>
        </w:rPr>
      </w:pPr>
      <w:r w:rsidRPr="00AC6B60">
        <w:rPr>
          <w:sz w:val="28"/>
          <w:szCs w:val="28"/>
        </w:rPr>
        <w:t>Внимание при этом сосредотачивается на вопросах, связанных с</w:t>
      </w:r>
      <w:r w:rsidRPr="00AC6B60">
        <w:rPr>
          <w:i/>
          <w:sz w:val="28"/>
          <w:szCs w:val="28"/>
        </w:rPr>
        <w:t>: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проводимых общешкольных ключевых дел;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организуемой в школе внеурочной деятельности;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существующего в школе ученического самоуправления;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функционирующих на базе образовательной организации отделения РДШ, отряда ЮИД;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качеством работы медиа образовательной организации;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AC6B60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A23A24" w:rsidRPr="00AC6B60" w:rsidRDefault="00A23A24" w:rsidP="00A23A24">
      <w:pPr>
        <w:pStyle w:val="ac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A23A24" w:rsidRPr="00AC6B60" w:rsidRDefault="00A23A24" w:rsidP="00A23A24">
      <w:pPr>
        <w:pStyle w:val="a8"/>
        <w:spacing w:before="3"/>
        <w:ind w:right="223"/>
        <w:rPr>
          <w:sz w:val="28"/>
          <w:szCs w:val="28"/>
        </w:rPr>
      </w:pPr>
      <w:r w:rsidRPr="00AC6B60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23A24" w:rsidRPr="00AC6B60" w:rsidRDefault="00A23A24" w:rsidP="00A23A24">
      <w:pPr>
        <w:spacing w:line="296" w:lineRule="exact"/>
        <w:ind w:left="44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A24" w:rsidRPr="00AC6B60" w:rsidRDefault="00A23A24" w:rsidP="00A23A24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Приоритетные направления в воспитательной работе:</w:t>
      </w:r>
    </w:p>
    <w:p w:rsidR="00A23A24" w:rsidRPr="00AC6B60" w:rsidRDefault="00A23A24" w:rsidP="00A23A24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ac"/>
        <w:numPr>
          <w:ilvl w:val="1"/>
          <w:numId w:val="4"/>
        </w:numPr>
        <w:spacing w:line="242" w:lineRule="auto"/>
        <w:ind w:right="288"/>
        <w:jc w:val="left"/>
        <w:rPr>
          <w:sz w:val="28"/>
          <w:szCs w:val="28"/>
        </w:rPr>
      </w:pPr>
      <w:r w:rsidRPr="00AC6B60">
        <w:rPr>
          <w:b/>
          <w:i/>
          <w:sz w:val="28"/>
          <w:szCs w:val="28"/>
        </w:rPr>
        <w:lastRenderedPageBreak/>
        <w:t xml:space="preserve">Интеллектуально – познавательное 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spacing w:line="242" w:lineRule="auto"/>
        <w:ind w:right="288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интеллектуальной</w:t>
      </w:r>
      <w:r w:rsidRPr="00AC6B60">
        <w:rPr>
          <w:sz w:val="28"/>
          <w:szCs w:val="28"/>
        </w:rPr>
        <w:tab/>
        <w:t>культуры,</w:t>
      </w:r>
      <w:r w:rsidRPr="00AC6B60">
        <w:rPr>
          <w:sz w:val="28"/>
          <w:szCs w:val="28"/>
        </w:rPr>
        <w:tab/>
        <w:t>развитие</w:t>
      </w:r>
      <w:r w:rsidRPr="00AC6B60">
        <w:rPr>
          <w:sz w:val="28"/>
          <w:szCs w:val="28"/>
        </w:rPr>
        <w:tab/>
        <w:t>кругозора</w:t>
      </w:r>
      <w:r w:rsidRPr="00AC6B60">
        <w:rPr>
          <w:sz w:val="28"/>
          <w:szCs w:val="28"/>
        </w:rPr>
        <w:tab/>
      </w:r>
      <w:r w:rsidRPr="00AC6B60">
        <w:rPr>
          <w:spacing w:val="-17"/>
          <w:sz w:val="28"/>
          <w:szCs w:val="28"/>
        </w:rPr>
        <w:t xml:space="preserve">и </w:t>
      </w:r>
      <w:r w:rsidRPr="00AC6B60">
        <w:rPr>
          <w:sz w:val="28"/>
          <w:szCs w:val="28"/>
        </w:rPr>
        <w:t>любознательности, в том числе посредством предметных недель;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и развитие познавательной мотивации обучающихся;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8"/>
          <w:szCs w:val="28"/>
        </w:rPr>
      </w:pPr>
      <w:r w:rsidRPr="00AC6B60">
        <w:rPr>
          <w:sz w:val="28"/>
          <w:szCs w:val="28"/>
        </w:rPr>
        <w:t>организация научно-исследовательской деятельности;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02"/>
        </w:tabs>
        <w:ind w:right="222"/>
        <w:rPr>
          <w:sz w:val="28"/>
          <w:szCs w:val="28"/>
        </w:rPr>
      </w:pPr>
      <w:r w:rsidRPr="00AC6B60">
        <w:rPr>
          <w:sz w:val="28"/>
          <w:szCs w:val="28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ind w:right="286"/>
        <w:rPr>
          <w:sz w:val="28"/>
          <w:szCs w:val="28"/>
        </w:rPr>
      </w:pPr>
      <w:r w:rsidRPr="00AC6B60">
        <w:rPr>
          <w:sz w:val="28"/>
          <w:szCs w:val="28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A23A24" w:rsidRPr="00AC6B60" w:rsidRDefault="00A23A24" w:rsidP="00A23A24">
      <w:pPr>
        <w:pStyle w:val="ac"/>
        <w:tabs>
          <w:tab w:val="left" w:pos="1414"/>
        </w:tabs>
        <w:ind w:left="1413" w:right="286" w:firstLine="0"/>
        <w:rPr>
          <w:sz w:val="28"/>
          <w:szCs w:val="28"/>
        </w:rPr>
      </w:pPr>
    </w:p>
    <w:p w:rsidR="00A23A24" w:rsidRPr="00AC6B60" w:rsidRDefault="00A23A24" w:rsidP="00A23A24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8"/>
          <w:szCs w:val="28"/>
        </w:rPr>
      </w:pPr>
      <w:r w:rsidRPr="00AC6B60">
        <w:rPr>
          <w:sz w:val="28"/>
          <w:szCs w:val="28"/>
        </w:rPr>
        <w:t>Нравственное, правовое и профилактика асоциального поведения: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ind w:right="280"/>
        <w:rPr>
          <w:sz w:val="28"/>
          <w:szCs w:val="28"/>
        </w:rPr>
      </w:pPr>
      <w:r w:rsidRPr="00AC6B60">
        <w:rPr>
          <w:sz w:val="28"/>
          <w:szCs w:val="28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ind w:right="291"/>
        <w:rPr>
          <w:sz w:val="28"/>
          <w:szCs w:val="28"/>
        </w:rPr>
      </w:pPr>
      <w:r w:rsidRPr="00AC6B60">
        <w:rPr>
          <w:sz w:val="28"/>
          <w:szCs w:val="28"/>
        </w:rPr>
        <w:t>повышение ответственности у обучающихся за свое поведение и поступки в школе, семье и в обществе;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8"/>
          <w:szCs w:val="28"/>
        </w:rPr>
      </w:pPr>
      <w:r w:rsidRPr="00AC6B60">
        <w:rPr>
          <w:sz w:val="28"/>
          <w:szCs w:val="28"/>
        </w:rPr>
        <w:t>формировать у детей умения отстаивать свою нравственную позицию в ситуации выбора.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8"/>
          <w:szCs w:val="28"/>
        </w:rPr>
      </w:pPr>
      <w:r w:rsidRPr="00AC6B60">
        <w:rPr>
          <w:sz w:val="28"/>
          <w:szCs w:val="28"/>
        </w:rPr>
        <w:t>формирование основ правового просвещения;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основ грамотности безопасности жизнедеятельности, в том числе и средствами отряда ЮИД;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основ экономической грамотности, социальных взаимоотношений.</w:t>
      </w:r>
    </w:p>
    <w:p w:rsidR="00A23A24" w:rsidRPr="00AC6B60" w:rsidRDefault="00A23A24" w:rsidP="00A23A24">
      <w:pPr>
        <w:pStyle w:val="ac"/>
        <w:tabs>
          <w:tab w:val="left" w:pos="1413"/>
          <w:tab w:val="left" w:pos="1414"/>
        </w:tabs>
        <w:ind w:left="1413" w:right="282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8"/>
          <w:szCs w:val="28"/>
        </w:rPr>
      </w:pPr>
      <w:r w:rsidRPr="00AC6B60">
        <w:rPr>
          <w:sz w:val="28"/>
          <w:szCs w:val="28"/>
        </w:rPr>
        <w:t>Спортивно –оздоровительное</w:t>
      </w:r>
      <w:r w:rsidRPr="00AC6B60">
        <w:rPr>
          <w:i w:val="0"/>
          <w:sz w:val="28"/>
          <w:szCs w:val="28"/>
        </w:rPr>
        <w:t>: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санитарно-гигиенических навыков и культуры сохранения и совершенствования здоровья.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развитие</w:t>
      </w:r>
      <w:r w:rsidRPr="00AC6B60">
        <w:rPr>
          <w:sz w:val="28"/>
          <w:szCs w:val="28"/>
        </w:rPr>
        <w:tab/>
        <w:t xml:space="preserve">ценностного отношения к своему здоровью </w:t>
      </w:r>
    </w:p>
    <w:p w:rsidR="00A23A24" w:rsidRPr="00AC6B60" w:rsidRDefault="00A23A24" w:rsidP="00A23A24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8"/>
          <w:szCs w:val="28"/>
        </w:rPr>
      </w:pPr>
      <w:r w:rsidRPr="00AC6B60">
        <w:rPr>
          <w:sz w:val="28"/>
          <w:szCs w:val="28"/>
        </w:rPr>
        <w:t>Гражданско - патриотическое</w:t>
      </w:r>
      <w:r w:rsidRPr="00AC6B60">
        <w:rPr>
          <w:i w:val="0"/>
          <w:sz w:val="28"/>
          <w:szCs w:val="28"/>
        </w:rPr>
        <w:t>:</w:t>
      </w:r>
    </w:p>
    <w:p w:rsidR="00A23A24" w:rsidRPr="00AC6B60" w:rsidRDefault="00A23A24" w:rsidP="00A23A24">
      <w:pPr>
        <w:pStyle w:val="ac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воспитание у обучающихся чувства любви к Родине;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гражданской ответственности и уважения к своей малой Родины;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 чувства  гражданственности, национального самосознания,</w:t>
      </w:r>
      <w:r w:rsidRPr="00AC6B60">
        <w:rPr>
          <w:sz w:val="28"/>
          <w:szCs w:val="28"/>
        </w:rPr>
        <w:tab/>
      </w:r>
      <w:r w:rsidRPr="00AC6B60">
        <w:rPr>
          <w:spacing w:val="-5"/>
          <w:sz w:val="28"/>
          <w:szCs w:val="28"/>
        </w:rPr>
        <w:t>ува</w:t>
      </w:r>
      <w:r w:rsidRPr="00AC6B60">
        <w:rPr>
          <w:sz w:val="28"/>
          <w:szCs w:val="28"/>
        </w:rPr>
        <w:t>жение к культурному наследию России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8"/>
          <w:szCs w:val="28"/>
        </w:rPr>
      </w:pPr>
      <w:r w:rsidRPr="00AC6B60">
        <w:rPr>
          <w:sz w:val="28"/>
          <w:szCs w:val="28"/>
        </w:rPr>
        <w:lastRenderedPageBreak/>
        <w:t>воспитание уважения к истории, к народной памяти,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A23A24" w:rsidRPr="00AC6B60" w:rsidRDefault="00A23A24" w:rsidP="00A23A24">
      <w:pPr>
        <w:pStyle w:val="ac"/>
        <w:tabs>
          <w:tab w:val="left" w:pos="1413"/>
          <w:tab w:val="left" w:pos="1414"/>
        </w:tabs>
        <w:ind w:left="975" w:right="284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ac"/>
        <w:spacing w:line="318" w:lineRule="exact"/>
        <w:ind w:left="1413" w:right="227" w:firstLine="0"/>
        <w:jc w:val="left"/>
        <w:rPr>
          <w:sz w:val="28"/>
          <w:szCs w:val="28"/>
        </w:rPr>
      </w:pPr>
      <w:r w:rsidRPr="00AC6B60">
        <w:rPr>
          <w:b/>
          <w:i/>
          <w:sz w:val="28"/>
          <w:szCs w:val="28"/>
        </w:rPr>
        <w:t xml:space="preserve">4. Трудовое, профориентационное </w:t>
      </w:r>
      <w:r w:rsidRPr="00AC6B60">
        <w:rPr>
          <w:sz w:val="28"/>
          <w:szCs w:val="28"/>
        </w:rPr>
        <w:t>: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spacing w:line="318" w:lineRule="exact"/>
        <w:ind w:left="1413" w:right="227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отработка навыков позитивного учебного поведения;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вооружение основными навыками самообслуживания;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8"/>
          <w:szCs w:val="28"/>
        </w:rPr>
      </w:pPr>
      <w:r w:rsidRPr="00AC6B60">
        <w:rPr>
          <w:sz w:val="28"/>
          <w:szCs w:val="28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A23A24" w:rsidRPr="00AC6B60" w:rsidRDefault="00A23A24" w:rsidP="00A23A24">
      <w:pPr>
        <w:pStyle w:val="ac"/>
        <w:tabs>
          <w:tab w:val="left" w:pos="1414"/>
        </w:tabs>
        <w:ind w:left="1413" w:right="280" w:firstLine="0"/>
        <w:rPr>
          <w:sz w:val="28"/>
          <w:szCs w:val="28"/>
        </w:rPr>
      </w:pPr>
    </w:p>
    <w:p w:rsidR="00A23A24" w:rsidRPr="00AC6B60" w:rsidRDefault="00A23A24" w:rsidP="009E0B13">
      <w:pPr>
        <w:pStyle w:val="2"/>
        <w:tabs>
          <w:tab w:val="left" w:pos="1414"/>
        </w:tabs>
        <w:spacing w:line="299" w:lineRule="exact"/>
        <w:ind w:left="1052"/>
        <w:rPr>
          <w:b w:val="0"/>
          <w:i w:val="0"/>
          <w:sz w:val="28"/>
          <w:szCs w:val="28"/>
        </w:rPr>
      </w:pPr>
      <w:r w:rsidRPr="00AC6B60">
        <w:rPr>
          <w:sz w:val="28"/>
          <w:szCs w:val="28"/>
        </w:rPr>
        <w:t>5.Досуговая деятельность</w:t>
      </w:r>
      <w:r w:rsidRPr="00AC6B60">
        <w:rPr>
          <w:b w:val="0"/>
          <w:i w:val="0"/>
          <w:sz w:val="28"/>
          <w:szCs w:val="28"/>
        </w:rPr>
        <w:t>: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Формирования навыков организации культурно-развивающего досуга;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развитие интереса к внеклассной деятельности;</w:t>
      </w:r>
    </w:p>
    <w:p w:rsidR="00A23A24" w:rsidRPr="00AC6B60" w:rsidRDefault="00A23A24" w:rsidP="00A23A24">
      <w:pPr>
        <w:pStyle w:val="ac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A23A24" w:rsidRPr="00AC6B60" w:rsidRDefault="00A23A24" w:rsidP="00A23A24">
      <w:pPr>
        <w:pStyle w:val="ac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tabs>
          <w:tab w:val="left" w:pos="1414"/>
        </w:tabs>
        <w:spacing w:line="299" w:lineRule="exact"/>
        <w:ind w:left="1052"/>
        <w:rPr>
          <w:rFonts w:ascii="Times New Roman" w:hAnsi="Times New Roman" w:cs="Times New Roman"/>
          <w:sz w:val="28"/>
          <w:szCs w:val="28"/>
        </w:rPr>
      </w:pPr>
      <w:r w:rsidRPr="00AC6B60">
        <w:rPr>
          <w:rFonts w:ascii="Times New Roman" w:hAnsi="Times New Roman" w:cs="Times New Roman"/>
          <w:b/>
          <w:i/>
          <w:sz w:val="28"/>
          <w:szCs w:val="28"/>
        </w:rPr>
        <w:t xml:space="preserve">5Самоуправление </w:t>
      </w:r>
    </w:p>
    <w:p w:rsidR="00A23A24" w:rsidRPr="00AC6B60" w:rsidRDefault="00A23A24" w:rsidP="00A23A24">
      <w:pPr>
        <w:pStyle w:val="ac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A23A24" w:rsidRPr="00AC6B60" w:rsidRDefault="00A23A24" w:rsidP="00A23A24">
      <w:pPr>
        <w:pStyle w:val="ac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развитие разных форм детского самоуправления, в том числе и ученического с 1 по 11класс;</w:t>
      </w:r>
    </w:p>
    <w:p w:rsidR="00A23A24" w:rsidRPr="00AC6B60" w:rsidRDefault="00A23A24" w:rsidP="00A23A24">
      <w:pPr>
        <w:pStyle w:val="ac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поддержка социальных инициативы и достижений обучающихся;</w:t>
      </w:r>
    </w:p>
    <w:p w:rsidR="00A23A24" w:rsidRPr="00AC6B60" w:rsidRDefault="00A23A24" w:rsidP="00A23A24">
      <w:pPr>
        <w:pStyle w:val="ac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воспитание чувства гордости за родную школу через формирование положительного имиджа и престижа Школы;</w:t>
      </w:r>
    </w:p>
    <w:p w:rsidR="00A23A24" w:rsidRPr="00AC6B60" w:rsidRDefault="00A23A24" w:rsidP="00A23A24">
      <w:pPr>
        <w:pStyle w:val="ac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8"/>
          <w:szCs w:val="28"/>
        </w:rPr>
      </w:pPr>
      <w:r w:rsidRPr="00AC6B60">
        <w:rPr>
          <w:sz w:val="28"/>
          <w:szCs w:val="28"/>
        </w:rPr>
        <w:t>поддержка инициатив по созданию новых традиций в рамках уклада школьной жизни.</w:t>
      </w:r>
    </w:p>
    <w:p w:rsidR="00A23A24" w:rsidRPr="00AC6B60" w:rsidRDefault="00A23A24" w:rsidP="00A23A24">
      <w:pPr>
        <w:pStyle w:val="ac"/>
        <w:tabs>
          <w:tab w:val="left" w:pos="1413"/>
          <w:tab w:val="left" w:pos="1414"/>
        </w:tabs>
        <w:ind w:left="975" w:right="234" w:firstLine="0"/>
        <w:jc w:val="left"/>
        <w:rPr>
          <w:sz w:val="28"/>
          <w:szCs w:val="28"/>
        </w:rPr>
      </w:pPr>
    </w:p>
    <w:p w:rsidR="00A23A24" w:rsidRPr="00AC6B60" w:rsidRDefault="00A23A24" w:rsidP="00A23A24">
      <w:pPr>
        <w:pStyle w:val="2"/>
        <w:tabs>
          <w:tab w:val="left" w:pos="1413"/>
          <w:tab w:val="left" w:pos="1414"/>
        </w:tabs>
        <w:spacing w:before="6"/>
        <w:ind w:left="1052"/>
        <w:rPr>
          <w:sz w:val="28"/>
          <w:szCs w:val="28"/>
        </w:rPr>
      </w:pPr>
      <w:r w:rsidRPr="00AC6B60">
        <w:rPr>
          <w:sz w:val="28"/>
          <w:szCs w:val="28"/>
        </w:rPr>
        <w:t>6. Семейное:</w:t>
      </w:r>
    </w:p>
    <w:p w:rsidR="00A23A24" w:rsidRPr="00AC6B60" w:rsidRDefault="00A23A24" w:rsidP="00A23A24">
      <w:pPr>
        <w:pStyle w:val="ac"/>
        <w:numPr>
          <w:ilvl w:val="1"/>
          <w:numId w:val="3"/>
        </w:numPr>
        <w:tabs>
          <w:tab w:val="left" w:pos="1414"/>
        </w:tabs>
        <w:ind w:right="217" w:firstLine="427"/>
        <w:rPr>
          <w:sz w:val="28"/>
          <w:szCs w:val="28"/>
        </w:rPr>
      </w:pPr>
      <w:r w:rsidRPr="00AC6B60">
        <w:rPr>
          <w:sz w:val="28"/>
          <w:szCs w:val="28"/>
        </w:rPr>
        <w:lastRenderedPageBreak/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A23A24" w:rsidRPr="00AC6B60" w:rsidRDefault="00A23A24" w:rsidP="00A23A24">
      <w:pPr>
        <w:pStyle w:val="ac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8"/>
          <w:szCs w:val="28"/>
        </w:rPr>
      </w:pPr>
      <w:r w:rsidRPr="00AC6B60">
        <w:rPr>
          <w:sz w:val="28"/>
          <w:szCs w:val="28"/>
        </w:rPr>
        <w:t>участие родителей в управлении школой (совет школы, родительские комитеты).</w:t>
      </w:r>
    </w:p>
    <w:p w:rsidR="00A23A24" w:rsidRPr="00AC6B60" w:rsidRDefault="00A23A24">
      <w:pPr>
        <w:rPr>
          <w:rFonts w:ascii="Times New Roman" w:hAnsi="Times New Roman" w:cs="Times New Roman"/>
          <w:b/>
          <w:sz w:val="28"/>
          <w:szCs w:val="28"/>
        </w:rPr>
      </w:pPr>
      <w:r w:rsidRPr="00AC6B6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46BA" w:rsidRPr="00AC6B60" w:rsidRDefault="007A56B9" w:rsidP="00D53B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B60">
        <w:rPr>
          <w:rFonts w:ascii="Times New Roman" w:hAnsi="Times New Roman" w:cs="Times New Roman"/>
          <w:b/>
          <w:sz w:val="40"/>
          <w:szCs w:val="40"/>
        </w:rPr>
        <w:lastRenderedPageBreak/>
        <w:t>Календарный план вос</w:t>
      </w:r>
      <w:r w:rsidR="00A7656E" w:rsidRPr="00AC6B60">
        <w:rPr>
          <w:rFonts w:ascii="Times New Roman" w:hAnsi="Times New Roman" w:cs="Times New Roman"/>
          <w:b/>
          <w:sz w:val="40"/>
          <w:szCs w:val="40"/>
        </w:rPr>
        <w:t>питательной работы школы на 2024-2025</w:t>
      </w:r>
      <w:r w:rsidRPr="00AC6B6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6708"/>
        <w:gridCol w:w="6342"/>
      </w:tblGrid>
      <w:tr w:rsidR="007A25F4" w:rsidRPr="00AC6B60" w:rsidTr="00942422">
        <w:tc>
          <w:tcPr>
            <w:tcW w:w="1356" w:type="dxa"/>
          </w:tcPr>
          <w:p w:rsidR="007A25F4" w:rsidRPr="00AC6B60" w:rsidRDefault="007A25F4" w:rsidP="00C317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30" w:type="dxa"/>
            <w:gridSpan w:val="2"/>
          </w:tcPr>
          <w:p w:rsidR="007A25F4" w:rsidRPr="00AC6B60" w:rsidRDefault="007A25F4" w:rsidP="007A25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Календарный план воспитательной работы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430" w:type="dxa"/>
            <w:gridSpan w:val="2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01.09.2024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знаний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1,11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03.09.2024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окончания Второй мировой войны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03.09.2024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солидарности в борьбе с терроризмом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ОБЗР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08.09.2024. 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день распространение грамотности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27.09.2024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День осени 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2,6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430" w:type="dxa"/>
            <w:gridSpan w:val="2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01.10.2024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Международный день пожилых людей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01.10.2024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день музыки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музыка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04.10.2024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защиты животных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05.10.2024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учителя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8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20.10.2024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отца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25.10.2024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день школьных библиотек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Педагог-библиотекарь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430" w:type="dxa"/>
            <w:gridSpan w:val="2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04.11.2024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народного единства</w:t>
            </w:r>
          </w:p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5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08.11.2024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26.11.2024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7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30.11.2024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Государственного герба Российской Федерации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6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430" w:type="dxa"/>
            <w:gridSpan w:val="2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03.12.2024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неизвестного солдата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Учитель истории 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03.12.2024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день инвалидов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1-11 кл.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05.12.2024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добровольца (волонтера) в России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8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09.12.2024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героев отечества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12.12.2024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Конституции Российской Федерации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9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27.12.2024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Новый год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4,10 кл.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25.01.2025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российского студенчества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27.01.2025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---День снятия блокады Ленинграда</w:t>
            </w:r>
          </w:p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---День освобождения красной армией крупнейшего «лагеря смерти» Аудшвиц-Биркенау (Освенцима)</w:t>
            </w:r>
          </w:p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----День памяти жертв Холокоста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02.02.2025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разгрома советскими войсками немецко- фашистских войск в Сталинградской битве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истории, литературы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08.02.2025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российской науки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физики, химии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15.02.2025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21.02.2025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день родного языка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русского языка, литературы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23.02.2025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защитника Отечества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ОБЗР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08.03.2025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3,9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18.03.2025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воссоединения Крыма с Россией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7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27.03.2025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Всемирный день театра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10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07.04.2025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Всемирный день здоровья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физкультуры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12.04.2025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космонавтики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физики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01.05.2025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Праздник весны и труда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09.05.2025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Победы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5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19.05.2025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детских общественных организаций России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24.05.2025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славянской письменности и культуры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Учитель русского языка, литературы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25.05.205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Последний звонок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01.06.2025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защиты детей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Лагерная смена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06.06.2025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русского языка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Лагерная смена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12.06.2025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России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Лагерная смена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22.06.2025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памяти и скорби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Лагерная смена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27.06.2025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молодежи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Лагерная смена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Июль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08.07.2025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семьи, любви и верности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92" w:type="dxa"/>
          </w:tcPr>
          <w:p w:rsidR="00C31762" w:rsidRPr="00AC6B60" w:rsidRDefault="00C31762" w:rsidP="00C3176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Август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12.08.2025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физкультурника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22.08.2025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Государственного флага РФ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  <w:tr w:rsidR="00C31762" w:rsidRPr="00AC6B60" w:rsidTr="001F3911">
        <w:tc>
          <w:tcPr>
            <w:tcW w:w="1356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27.08.2025</w:t>
            </w:r>
          </w:p>
        </w:tc>
        <w:tc>
          <w:tcPr>
            <w:tcW w:w="6892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День Российского кино</w:t>
            </w:r>
          </w:p>
        </w:tc>
        <w:tc>
          <w:tcPr>
            <w:tcW w:w="6538" w:type="dxa"/>
          </w:tcPr>
          <w:p w:rsidR="00C31762" w:rsidRPr="00AC6B60" w:rsidRDefault="00C31762" w:rsidP="00C3176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6B60">
              <w:rPr>
                <w:rFonts w:ascii="Times New Roman" w:eastAsia="Calibri" w:hAnsi="Times New Roman" w:cs="Times New Roman"/>
                <w:sz w:val="32"/>
                <w:szCs w:val="32"/>
              </w:rPr>
              <w:t>1-11 кл</w:t>
            </w:r>
          </w:p>
        </w:tc>
      </w:tr>
    </w:tbl>
    <w:p w:rsidR="00C31762" w:rsidRPr="00AC6B60" w:rsidRDefault="00C31762" w:rsidP="00C31762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046BA" w:rsidRPr="00AC6B60" w:rsidRDefault="008046BA" w:rsidP="00E96AC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046BA" w:rsidRPr="00AC6B60" w:rsidSect="00E96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DA" w:rsidRDefault="009554DA" w:rsidP="00D53B14">
      <w:pPr>
        <w:spacing w:after="0" w:line="240" w:lineRule="auto"/>
      </w:pPr>
      <w:r>
        <w:separator/>
      </w:r>
    </w:p>
  </w:endnote>
  <w:endnote w:type="continuationSeparator" w:id="0">
    <w:p w:rsidR="009554DA" w:rsidRDefault="009554DA" w:rsidP="00D5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DA" w:rsidRDefault="009554DA" w:rsidP="00D53B14">
      <w:pPr>
        <w:spacing w:after="0" w:line="240" w:lineRule="auto"/>
      </w:pPr>
      <w:r>
        <w:separator/>
      </w:r>
    </w:p>
  </w:footnote>
  <w:footnote w:type="continuationSeparator" w:id="0">
    <w:p w:rsidR="009554DA" w:rsidRDefault="009554DA" w:rsidP="00D5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6E2181"/>
    <w:multiLevelType w:val="hybridMultilevel"/>
    <w:tmpl w:val="01D0D5A6"/>
    <w:lvl w:ilvl="0" w:tplc="BB7C2B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1F8B54D3"/>
    <w:multiLevelType w:val="hybridMultilevel"/>
    <w:tmpl w:val="DE04F4F2"/>
    <w:lvl w:ilvl="0" w:tplc="BB7C2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6B3F8D"/>
    <w:multiLevelType w:val="hybridMultilevel"/>
    <w:tmpl w:val="DC52DCD2"/>
    <w:lvl w:ilvl="0" w:tplc="BB7C2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 w15:restartNumberingAfterBreak="0">
    <w:nsid w:val="2D206C8A"/>
    <w:multiLevelType w:val="hybridMultilevel"/>
    <w:tmpl w:val="6C5A568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403FF7"/>
    <w:multiLevelType w:val="hybridMultilevel"/>
    <w:tmpl w:val="713CA466"/>
    <w:lvl w:ilvl="0" w:tplc="BB7C2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0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 w15:restartNumberingAfterBreak="0">
    <w:nsid w:val="45494852"/>
    <w:multiLevelType w:val="hybridMultilevel"/>
    <w:tmpl w:val="7A14B14E"/>
    <w:lvl w:ilvl="0" w:tplc="BB7C2B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53A476CE"/>
    <w:multiLevelType w:val="hybridMultilevel"/>
    <w:tmpl w:val="03205AAA"/>
    <w:lvl w:ilvl="0" w:tplc="BB7C2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F841F2B"/>
    <w:multiLevelType w:val="hybridMultilevel"/>
    <w:tmpl w:val="F154BD94"/>
    <w:lvl w:ilvl="0" w:tplc="BB7C2B26"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2" w15:restartNumberingAfterBreak="0">
    <w:nsid w:val="751C069F"/>
    <w:multiLevelType w:val="multilevel"/>
    <w:tmpl w:val="68C6F7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33" w15:restartNumberingAfterBreak="0">
    <w:nsid w:val="7B3A21FF"/>
    <w:multiLevelType w:val="multilevel"/>
    <w:tmpl w:val="B3EA9AE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34" w15:restartNumberingAfterBreak="0">
    <w:nsid w:val="7B9376B1"/>
    <w:multiLevelType w:val="hybridMultilevel"/>
    <w:tmpl w:val="5BC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6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0"/>
  </w:num>
  <w:num w:numId="3">
    <w:abstractNumId w:val="8"/>
  </w:num>
  <w:num w:numId="4">
    <w:abstractNumId w:val="17"/>
  </w:num>
  <w:num w:numId="5">
    <w:abstractNumId w:val="6"/>
  </w:num>
  <w:num w:numId="6">
    <w:abstractNumId w:val="26"/>
  </w:num>
  <w:num w:numId="7">
    <w:abstractNumId w:val="29"/>
  </w:num>
  <w:num w:numId="8">
    <w:abstractNumId w:val="28"/>
  </w:num>
  <w:num w:numId="9">
    <w:abstractNumId w:val="23"/>
  </w:num>
  <w:num w:numId="10">
    <w:abstractNumId w:val="0"/>
  </w:num>
  <w:num w:numId="11">
    <w:abstractNumId w:val="5"/>
  </w:num>
  <w:num w:numId="12">
    <w:abstractNumId w:val="11"/>
  </w:num>
  <w:num w:numId="13">
    <w:abstractNumId w:val="30"/>
  </w:num>
  <w:num w:numId="14">
    <w:abstractNumId w:val="31"/>
  </w:num>
  <w:num w:numId="15">
    <w:abstractNumId w:val="4"/>
  </w:num>
  <w:num w:numId="16">
    <w:abstractNumId w:val="2"/>
  </w:num>
  <w:num w:numId="17">
    <w:abstractNumId w:val="7"/>
  </w:num>
  <w:num w:numId="18">
    <w:abstractNumId w:val="22"/>
  </w:num>
  <w:num w:numId="19">
    <w:abstractNumId w:val="25"/>
  </w:num>
  <w:num w:numId="20">
    <w:abstractNumId w:val="35"/>
  </w:num>
  <w:num w:numId="21">
    <w:abstractNumId w:val="3"/>
  </w:num>
  <w:num w:numId="22">
    <w:abstractNumId w:val="15"/>
  </w:num>
  <w:num w:numId="23">
    <w:abstractNumId w:val="10"/>
  </w:num>
  <w:num w:numId="24">
    <w:abstractNumId w:val="9"/>
  </w:num>
  <w:num w:numId="25">
    <w:abstractNumId w:val="14"/>
  </w:num>
  <w:num w:numId="26">
    <w:abstractNumId w:val="19"/>
  </w:num>
  <w:num w:numId="27">
    <w:abstractNumId w:val="16"/>
  </w:num>
  <w:num w:numId="28">
    <w:abstractNumId w:val="34"/>
  </w:num>
  <w:num w:numId="29">
    <w:abstractNumId w:val="32"/>
  </w:num>
  <w:num w:numId="30">
    <w:abstractNumId w:val="33"/>
  </w:num>
  <w:num w:numId="31">
    <w:abstractNumId w:val="13"/>
  </w:num>
  <w:num w:numId="32">
    <w:abstractNumId w:val="18"/>
  </w:num>
  <w:num w:numId="33">
    <w:abstractNumId w:val="12"/>
  </w:num>
  <w:num w:numId="34">
    <w:abstractNumId w:val="24"/>
  </w:num>
  <w:num w:numId="35">
    <w:abstractNumId w:val="27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74"/>
    <w:rsid w:val="00047054"/>
    <w:rsid w:val="00094480"/>
    <w:rsid w:val="000A2C64"/>
    <w:rsid w:val="00107E59"/>
    <w:rsid w:val="00161BBB"/>
    <w:rsid w:val="00186C8D"/>
    <w:rsid w:val="001B5B71"/>
    <w:rsid w:val="002A2047"/>
    <w:rsid w:val="002A74DB"/>
    <w:rsid w:val="003050CD"/>
    <w:rsid w:val="003A429F"/>
    <w:rsid w:val="003B0446"/>
    <w:rsid w:val="003B3EF9"/>
    <w:rsid w:val="003C1379"/>
    <w:rsid w:val="003D696D"/>
    <w:rsid w:val="003E4642"/>
    <w:rsid w:val="00405AA3"/>
    <w:rsid w:val="00414151"/>
    <w:rsid w:val="00416464"/>
    <w:rsid w:val="0045406D"/>
    <w:rsid w:val="004A2459"/>
    <w:rsid w:val="004A56FB"/>
    <w:rsid w:val="005C3063"/>
    <w:rsid w:val="005E1B33"/>
    <w:rsid w:val="00651062"/>
    <w:rsid w:val="00655773"/>
    <w:rsid w:val="00657DEA"/>
    <w:rsid w:val="006F368F"/>
    <w:rsid w:val="00770C7C"/>
    <w:rsid w:val="007A25F4"/>
    <w:rsid w:val="007A56B9"/>
    <w:rsid w:val="007C367F"/>
    <w:rsid w:val="008046BA"/>
    <w:rsid w:val="008315B4"/>
    <w:rsid w:val="009554DA"/>
    <w:rsid w:val="00960693"/>
    <w:rsid w:val="00986250"/>
    <w:rsid w:val="009A6A66"/>
    <w:rsid w:val="009E0B13"/>
    <w:rsid w:val="00A157D8"/>
    <w:rsid w:val="00A21B28"/>
    <w:rsid w:val="00A23A24"/>
    <w:rsid w:val="00A7656E"/>
    <w:rsid w:val="00A853D1"/>
    <w:rsid w:val="00AC6B60"/>
    <w:rsid w:val="00B31C74"/>
    <w:rsid w:val="00B46090"/>
    <w:rsid w:val="00B8184E"/>
    <w:rsid w:val="00B9546D"/>
    <w:rsid w:val="00BE4DB5"/>
    <w:rsid w:val="00C00BA8"/>
    <w:rsid w:val="00C31762"/>
    <w:rsid w:val="00CF6B94"/>
    <w:rsid w:val="00D53B14"/>
    <w:rsid w:val="00D73FE0"/>
    <w:rsid w:val="00DA2365"/>
    <w:rsid w:val="00E579B1"/>
    <w:rsid w:val="00E96AC1"/>
    <w:rsid w:val="00F20D15"/>
    <w:rsid w:val="00F742B1"/>
    <w:rsid w:val="00F96DD0"/>
    <w:rsid w:val="00FE0940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CC91-DF95-49CE-A36B-A1496CA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A2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23A24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B14"/>
  </w:style>
  <w:style w:type="paragraph" w:styleId="a6">
    <w:name w:val="footer"/>
    <w:basedOn w:val="a"/>
    <w:link w:val="a7"/>
    <w:uiPriority w:val="99"/>
    <w:unhideWhenUsed/>
    <w:rsid w:val="00D5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B14"/>
  </w:style>
  <w:style w:type="paragraph" w:customStyle="1" w:styleId="TableParagraph">
    <w:name w:val="Table Paragraph"/>
    <w:basedOn w:val="a"/>
    <w:uiPriority w:val="1"/>
    <w:qFormat/>
    <w:rsid w:val="00BE4DB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23A2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23A2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23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23A2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A23A24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"/>
    <w:qFormat/>
    <w:rsid w:val="00A23A2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A23A2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List Paragraph"/>
    <w:basedOn w:val="a"/>
    <w:uiPriority w:val="1"/>
    <w:qFormat/>
    <w:rsid w:val="00A23A2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504">
    <w:name w:val="CharAttribute504"/>
    <w:rsid w:val="00A23A24"/>
    <w:rPr>
      <w:rFonts w:ascii="Times New Roman" w:eastAsia="Times New Roman" w:hAnsi="Times New Roman" w:cs="Times New Roman" w:hint="default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A23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A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8A57-57E9-4C52-B59E-0C507CFD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1 1. 1</dc:creator>
  <cp:lastModifiedBy>1 1. 1</cp:lastModifiedBy>
  <cp:revision>9</cp:revision>
  <dcterms:created xsi:type="dcterms:W3CDTF">2024-01-12T05:59:00Z</dcterms:created>
  <dcterms:modified xsi:type="dcterms:W3CDTF">2025-03-27T03:39:00Z</dcterms:modified>
</cp:coreProperties>
</file>