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00" w:rsidRDefault="00993845" w:rsidP="00993845">
      <w:pPr>
        <w:pStyle w:val="a3"/>
        <w:jc w:val="right"/>
        <w:rPr>
          <w:rFonts w:ascii="Times New Roman" w:hAnsi="Times New Roman" w:cs="Times New Roman"/>
          <w:sz w:val="24"/>
          <w:szCs w:val="24"/>
        </w:rPr>
      </w:pPr>
      <w:r>
        <w:rPr>
          <w:rFonts w:ascii="Times New Roman" w:hAnsi="Times New Roman" w:cs="Times New Roman"/>
          <w:sz w:val="24"/>
          <w:szCs w:val="24"/>
        </w:rPr>
        <w:t>УТВЕЖДАЮ</w:t>
      </w:r>
    </w:p>
    <w:p w:rsidR="00993845" w:rsidRDefault="00993845" w:rsidP="00993845">
      <w:pPr>
        <w:pStyle w:val="a3"/>
        <w:jc w:val="right"/>
        <w:rPr>
          <w:rFonts w:ascii="Times New Roman" w:hAnsi="Times New Roman" w:cs="Times New Roman"/>
          <w:sz w:val="24"/>
          <w:szCs w:val="24"/>
        </w:rPr>
      </w:pPr>
      <w:r>
        <w:rPr>
          <w:rFonts w:ascii="Times New Roman" w:hAnsi="Times New Roman" w:cs="Times New Roman"/>
          <w:sz w:val="24"/>
          <w:szCs w:val="24"/>
        </w:rPr>
        <w:t>Директор МБОУ «</w:t>
      </w:r>
      <w:proofErr w:type="spellStart"/>
      <w:r>
        <w:rPr>
          <w:rFonts w:ascii="Times New Roman" w:hAnsi="Times New Roman" w:cs="Times New Roman"/>
          <w:sz w:val="24"/>
          <w:szCs w:val="24"/>
        </w:rPr>
        <w:t>Сарафановская</w:t>
      </w:r>
      <w:proofErr w:type="spellEnd"/>
      <w:r>
        <w:rPr>
          <w:rFonts w:ascii="Times New Roman" w:hAnsi="Times New Roman" w:cs="Times New Roman"/>
          <w:sz w:val="24"/>
          <w:szCs w:val="24"/>
        </w:rPr>
        <w:t xml:space="preserve"> СОШ»</w:t>
      </w:r>
    </w:p>
    <w:p w:rsidR="00993845" w:rsidRDefault="00993845" w:rsidP="00993845">
      <w:pPr>
        <w:pStyle w:val="a3"/>
        <w:jc w:val="right"/>
        <w:rPr>
          <w:rFonts w:ascii="Times New Roman" w:hAnsi="Times New Roman" w:cs="Times New Roman"/>
          <w:sz w:val="24"/>
          <w:szCs w:val="24"/>
        </w:rPr>
      </w:pPr>
      <w:r>
        <w:rPr>
          <w:rFonts w:ascii="Times New Roman" w:hAnsi="Times New Roman" w:cs="Times New Roman"/>
          <w:sz w:val="24"/>
          <w:szCs w:val="24"/>
        </w:rPr>
        <w:t xml:space="preserve">___________ Н.Г. </w:t>
      </w:r>
      <w:proofErr w:type="spellStart"/>
      <w:r>
        <w:rPr>
          <w:rFonts w:ascii="Times New Roman" w:hAnsi="Times New Roman" w:cs="Times New Roman"/>
          <w:sz w:val="24"/>
          <w:szCs w:val="24"/>
        </w:rPr>
        <w:t>Осколкова</w:t>
      </w:r>
      <w:proofErr w:type="spellEnd"/>
    </w:p>
    <w:p w:rsidR="00993845" w:rsidRDefault="00993845" w:rsidP="00993845">
      <w:pPr>
        <w:pStyle w:val="a3"/>
        <w:jc w:val="right"/>
        <w:rPr>
          <w:rFonts w:ascii="Times New Roman" w:hAnsi="Times New Roman" w:cs="Times New Roman"/>
          <w:sz w:val="24"/>
          <w:szCs w:val="24"/>
        </w:rPr>
      </w:pPr>
      <w:r>
        <w:rPr>
          <w:rFonts w:ascii="Times New Roman" w:hAnsi="Times New Roman" w:cs="Times New Roman"/>
          <w:sz w:val="24"/>
          <w:szCs w:val="24"/>
        </w:rPr>
        <w:t>Приказ №</w:t>
      </w:r>
      <w:r w:rsidR="000F3B45">
        <w:rPr>
          <w:rFonts w:ascii="Times New Roman" w:hAnsi="Times New Roman" w:cs="Times New Roman"/>
          <w:sz w:val="24"/>
          <w:szCs w:val="24"/>
        </w:rPr>
        <w:t xml:space="preserve"> 63</w:t>
      </w:r>
      <w:r w:rsidR="00B5627C">
        <w:rPr>
          <w:rFonts w:ascii="Times New Roman" w:hAnsi="Times New Roman" w:cs="Times New Roman"/>
          <w:sz w:val="24"/>
          <w:szCs w:val="24"/>
        </w:rPr>
        <w:t xml:space="preserve">   </w:t>
      </w:r>
      <w:r>
        <w:rPr>
          <w:rFonts w:ascii="Times New Roman" w:hAnsi="Times New Roman" w:cs="Times New Roman"/>
          <w:sz w:val="24"/>
          <w:szCs w:val="24"/>
        </w:rPr>
        <w:t xml:space="preserve"> от «_</w:t>
      </w:r>
      <w:r w:rsidR="000F3B45">
        <w:rPr>
          <w:rFonts w:ascii="Times New Roman" w:hAnsi="Times New Roman" w:cs="Times New Roman"/>
          <w:sz w:val="24"/>
          <w:szCs w:val="24"/>
        </w:rPr>
        <w:t>17</w:t>
      </w:r>
      <w:r>
        <w:rPr>
          <w:rFonts w:ascii="Times New Roman" w:hAnsi="Times New Roman" w:cs="Times New Roman"/>
          <w:sz w:val="24"/>
          <w:szCs w:val="24"/>
        </w:rPr>
        <w:t>_»_</w:t>
      </w:r>
      <w:r w:rsidR="00B5627C">
        <w:rPr>
          <w:rFonts w:ascii="Times New Roman" w:hAnsi="Times New Roman" w:cs="Times New Roman"/>
          <w:sz w:val="24"/>
          <w:szCs w:val="24"/>
        </w:rPr>
        <w:t>декабря_2021</w:t>
      </w:r>
    </w:p>
    <w:p w:rsidR="00993845" w:rsidRDefault="00993845" w:rsidP="00993845">
      <w:pPr>
        <w:pStyle w:val="a3"/>
        <w:jc w:val="right"/>
        <w:rPr>
          <w:rFonts w:ascii="Times New Roman" w:hAnsi="Times New Roman" w:cs="Times New Roman"/>
          <w:sz w:val="24"/>
          <w:szCs w:val="24"/>
        </w:rPr>
      </w:pPr>
    </w:p>
    <w:p w:rsidR="00993845" w:rsidRDefault="00993845" w:rsidP="00993845">
      <w:pPr>
        <w:pStyle w:val="a3"/>
        <w:jc w:val="center"/>
        <w:rPr>
          <w:rFonts w:ascii="Times New Roman" w:hAnsi="Times New Roman" w:cs="Times New Roman"/>
          <w:sz w:val="24"/>
          <w:szCs w:val="24"/>
        </w:rPr>
      </w:pPr>
    </w:p>
    <w:p w:rsidR="00993845" w:rsidRDefault="00993845" w:rsidP="00993845">
      <w:pPr>
        <w:pStyle w:val="a3"/>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993845" w:rsidRDefault="00993845" w:rsidP="00993845">
      <w:pPr>
        <w:pStyle w:val="a3"/>
        <w:jc w:val="center"/>
        <w:rPr>
          <w:rFonts w:ascii="Times New Roman" w:hAnsi="Times New Roman" w:cs="Times New Roman"/>
          <w:sz w:val="24"/>
          <w:szCs w:val="24"/>
        </w:rPr>
      </w:pPr>
      <w:r>
        <w:rPr>
          <w:rFonts w:ascii="Times New Roman" w:hAnsi="Times New Roman" w:cs="Times New Roman"/>
          <w:sz w:val="24"/>
          <w:szCs w:val="24"/>
        </w:rPr>
        <w:t xml:space="preserve">о защите персональных данных </w:t>
      </w:r>
      <w:r w:rsidR="003D383D">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 xml:space="preserve"> </w:t>
      </w:r>
    </w:p>
    <w:p w:rsidR="00993845" w:rsidRDefault="00993845" w:rsidP="00993845">
      <w:pPr>
        <w:pStyle w:val="a3"/>
        <w:jc w:val="center"/>
        <w:rPr>
          <w:rFonts w:ascii="Times New Roman" w:hAnsi="Times New Roman" w:cs="Times New Roman"/>
          <w:sz w:val="24"/>
          <w:szCs w:val="24"/>
        </w:rPr>
      </w:pPr>
      <w:r>
        <w:rPr>
          <w:rFonts w:ascii="Times New Roman" w:hAnsi="Times New Roman" w:cs="Times New Roman"/>
          <w:sz w:val="24"/>
          <w:szCs w:val="24"/>
        </w:rPr>
        <w:t>в МБОУ «</w:t>
      </w:r>
      <w:proofErr w:type="spellStart"/>
      <w:r>
        <w:rPr>
          <w:rFonts w:ascii="Times New Roman" w:hAnsi="Times New Roman" w:cs="Times New Roman"/>
          <w:sz w:val="24"/>
          <w:szCs w:val="24"/>
        </w:rPr>
        <w:t>Сарафановская</w:t>
      </w:r>
      <w:proofErr w:type="spellEnd"/>
      <w:r>
        <w:rPr>
          <w:rFonts w:ascii="Times New Roman" w:hAnsi="Times New Roman" w:cs="Times New Roman"/>
          <w:sz w:val="24"/>
          <w:szCs w:val="24"/>
        </w:rPr>
        <w:t xml:space="preserve"> СОШ»</w:t>
      </w:r>
    </w:p>
    <w:p w:rsidR="00993845" w:rsidRDefault="00993845" w:rsidP="00993845">
      <w:pPr>
        <w:pStyle w:val="a3"/>
        <w:jc w:val="center"/>
        <w:rPr>
          <w:rFonts w:ascii="Times New Roman" w:hAnsi="Times New Roman" w:cs="Times New Roman"/>
          <w:sz w:val="24"/>
          <w:szCs w:val="24"/>
        </w:rPr>
      </w:pPr>
    </w:p>
    <w:p w:rsidR="00993845" w:rsidRPr="00993845" w:rsidRDefault="00993845" w:rsidP="00993845">
      <w:pPr>
        <w:pStyle w:val="a3"/>
        <w:numPr>
          <w:ilvl w:val="0"/>
          <w:numId w:val="2"/>
        </w:numPr>
        <w:jc w:val="both"/>
        <w:rPr>
          <w:rFonts w:ascii="Times New Roman" w:hAnsi="Times New Roman" w:cs="Times New Roman"/>
          <w:sz w:val="24"/>
          <w:szCs w:val="24"/>
        </w:rPr>
      </w:pPr>
      <w:r>
        <w:rPr>
          <w:rFonts w:ascii="Times New Roman" w:hAnsi="Times New Roman" w:cs="Times New Roman"/>
          <w:b/>
          <w:sz w:val="24"/>
          <w:szCs w:val="24"/>
        </w:rPr>
        <w:t>Общие положения</w:t>
      </w:r>
    </w:p>
    <w:p w:rsidR="00993845" w:rsidRDefault="00993845" w:rsidP="00993845">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Настоящее положение о порядке работы с персональными данными (далее Положение) в МБОУ «</w:t>
      </w:r>
      <w:proofErr w:type="spellStart"/>
      <w:r>
        <w:rPr>
          <w:rFonts w:ascii="Times New Roman" w:hAnsi="Times New Roman" w:cs="Times New Roman"/>
          <w:sz w:val="24"/>
          <w:szCs w:val="24"/>
        </w:rPr>
        <w:t>Сарафановская</w:t>
      </w:r>
      <w:proofErr w:type="spellEnd"/>
      <w:r>
        <w:rPr>
          <w:rFonts w:ascii="Times New Roman" w:hAnsi="Times New Roman" w:cs="Times New Roman"/>
          <w:sz w:val="24"/>
          <w:szCs w:val="24"/>
        </w:rPr>
        <w:t xml:space="preserve"> СОШ» (далее Школа)  устанавливает единый порядок работы с персональными данными в Школе и определяет порядок следующих операций с персональными данными:</w:t>
      </w:r>
    </w:p>
    <w:p w:rsidR="00993845" w:rsidRDefault="00993845" w:rsidP="0099384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получение персональных данных </w:t>
      </w:r>
      <w:r w:rsidR="003D383D">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w:t>
      </w:r>
    </w:p>
    <w:p w:rsidR="00993845" w:rsidRDefault="0062536C" w:rsidP="0099384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обработки персональных данных </w:t>
      </w:r>
      <w:r w:rsidR="003D383D">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w:t>
      </w:r>
    </w:p>
    <w:p w:rsidR="0062536C" w:rsidRDefault="0062536C" w:rsidP="0099384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использования персональных данных </w:t>
      </w:r>
      <w:r w:rsidR="003D383D">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 в том числе обеспечение доступа работников Школы к таким персональным данным.</w:t>
      </w:r>
    </w:p>
    <w:p w:rsidR="0062536C" w:rsidRDefault="0062536C" w:rsidP="0062536C">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Положение разработано с целью обеспечить защиту прав и </w:t>
      </w:r>
      <w:proofErr w:type="gramStart"/>
      <w:r>
        <w:rPr>
          <w:rFonts w:ascii="Times New Roman" w:hAnsi="Times New Roman" w:cs="Times New Roman"/>
          <w:sz w:val="24"/>
          <w:szCs w:val="24"/>
        </w:rPr>
        <w:t>свобод</w:t>
      </w:r>
      <w:proofErr w:type="gramEnd"/>
      <w:r>
        <w:rPr>
          <w:rFonts w:ascii="Times New Roman" w:hAnsi="Times New Roman" w:cs="Times New Roman"/>
          <w:sz w:val="24"/>
          <w:szCs w:val="24"/>
        </w:rPr>
        <w:t xml:space="preserve"> </w:t>
      </w:r>
      <w:r w:rsidR="003D383D">
        <w:rPr>
          <w:rFonts w:ascii="Times New Roman" w:hAnsi="Times New Roman" w:cs="Times New Roman"/>
          <w:sz w:val="24"/>
          <w:szCs w:val="24"/>
        </w:rPr>
        <w:t xml:space="preserve">обучающихся и их родителей (законных представителей) </w:t>
      </w:r>
      <w:r>
        <w:rPr>
          <w:rFonts w:ascii="Times New Roman" w:hAnsi="Times New Roman" w:cs="Times New Roman"/>
          <w:sz w:val="24"/>
          <w:szCs w:val="24"/>
        </w:rPr>
        <w:t>при обработке их персональных данных, в том числе защиты прав на неприкосновенность частной жизни, личную и семейную тайну.</w:t>
      </w:r>
    </w:p>
    <w:p w:rsidR="0062536C" w:rsidRDefault="0062536C" w:rsidP="0062536C">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Положением также устанавливаются меры ответственности должностных лиц, имеющих доступ к персональным данным </w:t>
      </w:r>
      <w:r w:rsidR="003D383D">
        <w:rPr>
          <w:rFonts w:ascii="Times New Roman" w:hAnsi="Times New Roman" w:cs="Times New Roman"/>
          <w:sz w:val="24"/>
          <w:szCs w:val="24"/>
        </w:rPr>
        <w:t xml:space="preserve">обучающихся и их родителей (законных представителей) </w:t>
      </w:r>
      <w:r>
        <w:rPr>
          <w:rFonts w:ascii="Times New Roman" w:hAnsi="Times New Roman" w:cs="Times New Roman"/>
          <w:sz w:val="24"/>
          <w:szCs w:val="24"/>
        </w:rPr>
        <w:t>за невыполнение требований и норм, регулирующих осуществление обозначенных выше операций с персональными данными.</w:t>
      </w:r>
    </w:p>
    <w:p w:rsidR="00993845" w:rsidRDefault="0062536C" w:rsidP="00993845">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Нормативно-правовую основу настоящего Положения составляют: Конституция  РФ, трудовой кодекс РФ, Федеральный закон от 27.07.2006 № 152-ФЗ «О </w:t>
      </w:r>
      <w:r w:rsidR="000272B8">
        <w:rPr>
          <w:rFonts w:ascii="Times New Roman" w:hAnsi="Times New Roman" w:cs="Times New Roman"/>
          <w:sz w:val="24"/>
          <w:szCs w:val="24"/>
        </w:rPr>
        <w:t xml:space="preserve"> персональных данных</w:t>
      </w:r>
      <w:r>
        <w:rPr>
          <w:rFonts w:ascii="Times New Roman" w:hAnsi="Times New Roman" w:cs="Times New Roman"/>
          <w:sz w:val="24"/>
          <w:szCs w:val="24"/>
        </w:rPr>
        <w:t>»</w:t>
      </w:r>
      <w:r w:rsidR="000272B8">
        <w:rPr>
          <w:rFonts w:ascii="Times New Roman" w:hAnsi="Times New Roman" w:cs="Times New Roman"/>
          <w:sz w:val="24"/>
          <w:szCs w:val="24"/>
        </w:rPr>
        <w:t xml:space="preserve">, Федеральный закон от 27.07.2006 № 149-ФЗ «Об информации, информационных технологиях и о защите информации», 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r>
        <w:rPr>
          <w:rFonts w:ascii="Times New Roman" w:hAnsi="Times New Roman" w:cs="Times New Roman"/>
          <w:sz w:val="24"/>
          <w:szCs w:val="24"/>
        </w:rPr>
        <w:t xml:space="preserve"> </w:t>
      </w:r>
      <w:r w:rsidR="000272B8">
        <w:rPr>
          <w:rFonts w:ascii="Times New Roman" w:hAnsi="Times New Roman" w:cs="Times New Roman"/>
          <w:sz w:val="24"/>
          <w:szCs w:val="24"/>
        </w:rPr>
        <w:t>Постановление Правительства Российской Федерации от 01 ноября 2012 года № 1119 «Об утверждении Положения об обеспечении безопасности персональных данных при их обработке в информационных системах персональных данных»; Приказ Федеральной службы по техническому и экспортному контролю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и информационных системах персональных данных», иные нормативно-правовые акты Российской Федерации</w:t>
      </w:r>
      <w:r w:rsidR="00F64316">
        <w:rPr>
          <w:rFonts w:ascii="Times New Roman" w:hAnsi="Times New Roman" w:cs="Times New Roman"/>
          <w:sz w:val="24"/>
          <w:szCs w:val="24"/>
        </w:rPr>
        <w:t>, регулирующие порядок доступа к персональным данным работников.</w:t>
      </w:r>
    </w:p>
    <w:p w:rsidR="00F64316" w:rsidRDefault="00F64316" w:rsidP="00993845">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Порядок ввода в действие и изменения Положения:</w:t>
      </w:r>
    </w:p>
    <w:p w:rsidR="00F64316" w:rsidRDefault="00F64316" w:rsidP="00F64316">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Настоящее Положение утверждается и вводится в действие приказом директора Школы  и является обязательным для исполнения всеми работниками Школы.</w:t>
      </w:r>
    </w:p>
    <w:p w:rsidR="00CD14D9" w:rsidRDefault="00CD14D9" w:rsidP="00F64316">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вступает в силу </w:t>
      </w:r>
      <w:proofErr w:type="gramStart"/>
      <w:r>
        <w:rPr>
          <w:rFonts w:ascii="Times New Roman" w:hAnsi="Times New Roman" w:cs="Times New Roman"/>
          <w:sz w:val="24"/>
          <w:szCs w:val="24"/>
        </w:rPr>
        <w:t>с даты введения</w:t>
      </w:r>
      <w:proofErr w:type="gramEnd"/>
      <w:r>
        <w:rPr>
          <w:rFonts w:ascii="Times New Roman" w:hAnsi="Times New Roman" w:cs="Times New Roman"/>
          <w:sz w:val="24"/>
          <w:szCs w:val="24"/>
        </w:rPr>
        <w:t xml:space="preserve"> и действует бессрочно, до замены его новым Положением.</w:t>
      </w:r>
    </w:p>
    <w:p w:rsidR="00CD14D9" w:rsidRDefault="00CD14D9" w:rsidP="00F64316">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Все изменения в Положение вносятся приказом директора по Школе.</w:t>
      </w:r>
    </w:p>
    <w:p w:rsidR="00CD14D9" w:rsidRDefault="00CD14D9" w:rsidP="00F64316">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lastRenderedPageBreak/>
        <w:t>Ознакомление работников школы с настоящим Положением проводится в обязательном порядке. При этом каждый работник Школы должен быть ознакомлен с настоящим Положением под личную собственноручную подпись.</w:t>
      </w:r>
    </w:p>
    <w:p w:rsidR="00F64316" w:rsidRDefault="00CD14D9" w:rsidP="00F64316">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Ознакомление работников Школы с настоящим Положением путем осуществления электронного документооборота не допускается.</w:t>
      </w:r>
      <w:r w:rsidR="00F64316">
        <w:rPr>
          <w:rFonts w:ascii="Times New Roman" w:hAnsi="Times New Roman" w:cs="Times New Roman"/>
          <w:sz w:val="24"/>
          <w:szCs w:val="24"/>
        </w:rPr>
        <w:t xml:space="preserve"> </w:t>
      </w:r>
    </w:p>
    <w:p w:rsidR="00F64316" w:rsidRDefault="00AE3E2F" w:rsidP="00993845">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Сведения о персональных данных </w:t>
      </w:r>
      <w:r w:rsidR="003D383D">
        <w:rPr>
          <w:rFonts w:ascii="Times New Roman" w:hAnsi="Times New Roman" w:cs="Times New Roman"/>
          <w:sz w:val="24"/>
          <w:szCs w:val="24"/>
        </w:rPr>
        <w:t xml:space="preserve">обучающихся и их родителей (законных представителей) </w:t>
      </w:r>
      <w:r>
        <w:rPr>
          <w:rFonts w:ascii="Times New Roman" w:hAnsi="Times New Roman" w:cs="Times New Roman"/>
          <w:sz w:val="24"/>
          <w:szCs w:val="24"/>
        </w:rPr>
        <w:t>относятся к числу конфиденциальных (составляющих охраняемую законом тайну Школы).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6977AC" w:rsidRDefault="006977AC" w:rsidP="00993845">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В настоящем Положении используются следующие понятия и термины:</w:t>
      </w:r>
    </w:p>
    <w:p w:rsidR="006D1590" w:rsidRDefault="009963F3" w:rsidP="006D159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6D1590">
        <w:rPr>
          <w:rFonts w:ascii="Times New Roman" w:hAnsi="Times New Roman" w:cs="Times New Roman"/>
          <w:b/>
          <w:sz w:val="24"/>
          <w:szCs w:val="24"/>
        </w:rPr>
        <w:t xml:space="preserve">Персональные данные – </w:t>
      </w:r>
      <w:r w:rsidR="006D1590" w:rsidRPr="006D1590">
        <w:rPr>
          <w:rFonts w:ascii="Times New Roman" w:hAnsi="Times New Roman" w:cs="Times New Roman"/>
          <w:sz w:val="24"/>
          <w:szCs w:val="24"/>
        </w:rPr>
        <w:t xml:space="preserve">любая </w:t>
      </w:r>
      <w:r w:rsidR="006D1590">
        <w:rPr>
          <w:rFonts w:ascii="Times New Roman" w:hAnsi="Times New Roman" w:cs="Times New Roman"/>
          <w:sz w:val="24"/>
          <w:szCs w:val="24"/>
        </w:rPr>
        <w:t>информаци</w:t>
      </w:r>
      <w:r w:rsidR="006D1590" w:rsidRPr="006D1590">
        <w:rPr>
          <w:rFonts w:ascii="Times New Roman" w:hAnsi="Times New Roman" w:cs="Times New Roman"/>
          <w:sz w:val="24"/>
          <w:szCs w:val="24"/>
        </w:rPr>
        <w:t>я</w:t>
      </w:r>
      <w:r w:rsidR="006D1590">
        <w:rPr>
          <w:rFonts w:ascii="Times New Roman" w:hAnsi="Times New Roman" w:cs="Times New Roman"/>
          <w:sz w:val="24"/>
          <w:szCs w:val="24"/>
        </w:rPr>
        <w:t>, относящаяся прямо или косвенно к определенному или определяемому физическому лицу</w:t>
      </w:r>
      <w:r>
        <w:rPr>
          <w:rFonts w:ascii="Times New Roman" w:hAnsi="Times New Roman" w:cs="Times New Roman"/>
          <w:sz w:val="24"/>
          <w:szCs w:val="24"/>
        </w:rPr>
        <w:t xml:space="preserve"> (субъекту персональных данных).</w:t>
      </w:r>
    </w:p>
    <w:p w:rsidR="009963F3" w:rsidRDefault="009963F3" w:rsidP="006D159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9963F3">
        <w:rPr>
          <w:rFonts w:ascii="Times New Roman" w:hAnsi="Times New Roman" w:cs="Times New Roman"/>
          <w:b/>
          <w:sz w:val="24"/>
          <w:szCs w:val="24"/>
        </w:rPr>
        <w:t>Оператор</w:t>
      </w:r>
      <w:r>
        <w:rPr>
          <w:rFonts w:ascii="Times New Roman" w:hAnsi="Times New Roman" w:cs="Times New Roman"/>
          <w:sz w:val="24"/>
          <w:szCs w:val="24"/>
        </w:rPr>
        <w:t xml:space="preserve"> – работодатель, государственный или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63F3" w:rsidRDefault="009963F3" w:rsidP="006D159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9963F3">
        <w:rPr>
          <w:rFonts w:ascii="Times New Roman" w:hAnsi="Times New Roman" w:cs="Times New Roman"/>
          <w:b/>
          <w:sz w:val="24"/>
          <w:szCs w:val="24"/>
        </w:rPr>
        <w:t>Обработка персональных данных</w:t>
      </w:r>
      <w:r>
        <w:rPr>
          <w:rFonts w:ascii="Times New Roman" w:hAnsi="Times New Roman" w:cs="Times New Roman"/>
          <w:b/>
          <w:sz w:val="24"/>
          <w:szCs w:val="24"/>
        </w:rPr>
        <w:t xml:space="preserve"> </w:t>
      </w:r>
      <w:r>
        <w:rPr>
          <w:rFonts w:ascii="Times New Roman" w:hAnsi="Times New Roman" w:cs="Times New Roman"/>
          <w:sz w:val="24"/>
          <w:szCs w:val="24"/>
        </w:rPr>
        <w:t>– любые действия с персональными данными, включая сбор, систематизацию, накопление, хранение, уточнение, обновление, изменение, использование, распространение, передачу, обезличивание, блокирование, комбинирование, уничтожение персональных данных.</w:t>
      </w:r>
      <w:proofErr w:type="gramEnd"/>
    </w:p>
    <w:p w:rsidR="009963F3" w:rsidRDefault="009963F3" w:rsidP="006D159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9963F3">
        <w:rPr>
          <w:rFonts w:ascii="Times New Roman" w:hAnsi="Times New Roman" w:cs="Times New Roman"/>
          <w:b/>
          <w:sz w:val="24"/>
          <w:szCs w:val="24"/>
        </w:rPr>
        <w:t>Распространение персональных данных</w:t>
      </w:r>
      <w:r>
        <w:rPr>
          <w:rFonts w:ascii="Times New Roman" w:hAnsi="Times New Roman" w:cs="Times New Roman"/>
          <w:sz w:val="24"/>
          <w:szCs w:val="24"/>
        </w:rPr>
        <w:t xml:space="preserve"> </w:t>
      </w:r>
      <w:r w:rsidR="0013011B">
        <w:rPr>
          <w:rFonts w:ascii="Times New Roman" w:hAnsi="Times New Roman" w:cs="Times New Roman"/>
          <w:sz w:val="24"/>
          <w:szCs w:val="24"/>
        </w:rPr>
        <w:t>–</w:t>
      </w:r>
      <w:r>
        <w:rPr>
          <w:rFonts w:ascii="Times New Roman" w:hAnsi="Times New Roman" w:cs="Times New Roman"/>
          <w:sz w:val="24"/>
          <w:szCs w:val="24"/>
        </w:rPr>
        <w:t xml:space="preserve"> </w:t>
      </w:r>
      <w:r w:rsidR="0013011B">
        <w:rPr>
          <w:rFonts w:ascii="Times New Roman" w:hAnsi="Times New Roman" w:cs="Times New Roman"/>
          <w:sz w:val="24"/>
          <w:szCs w:val="24"/>
        </w:rPr>
        <w:t>действия, направленные на раскрытие персональных данных неопределенному кругу лиц.</w:t>
      </w:r>
    </w:p>
    <w:p w:rsidR="0013011B" w:rsidRDefault="0013011B" w:rsidP="006D159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13011B">
        <w:rPr>
          <w:rFonts w:ascii="Times New Roman" w:hAnsi="Times New Roman" w:cs="Times New Roman"/>
          <w:b/>
          <w:sz w:val="24"/>
          <w:szCs w:val="24"/>
        </w:rPr>
        <w:t>Предоставление персональных данных</w:t>
      </w:r>
      <w:r>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rsidR="0013011B" w:rsidRDefault="0013011B" w:rsidP="006D15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Блокирование персональных данных </w:t>
      </w:r>
      <w:r>
        <w:rPr>
          <w:rFonts w:ascii="Times New Roman" w:hAnsi="Times New Roman" w:cs="Times New Roman"/>
          <w:sz w:val="24"/>
          <w:szCs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13011B" w:rsidRDefault="0013011B" w:rsidP="006D159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13011B">
        <w:rPr>
          <w:rFonts w:ascii="Times New Roman" w:hAnsi="Times New Roman" w:cs="Times New Roman"/>
          <w:b/>
          <w:sz w:val="24"/>
          <w:szCs w:val="24"/>
        </w:rPr>
        <w:t>Уничтожение персональных данных</w:t>
      </w:r>
      <w:r>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3011B" w:rsidRDefault="0013011B" w:rsidP="006D15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3011B">
        <w:rPr>
          <w:rFonts w:ascii="Times New Roman" w:hAnsi="Times New Roman" w:cs="Times New Roman"/>
          <w:b/>
          <w:sz w:val="24"/>
          <w:szCs w:val="24"/>
        </w:rPr>
        <w:t>Обезличивание персональных данных</w:t>
      </w:r>
      <w:r>
        <w:rPr>
          <w:rFonts w:ascii="Times New Roman" w:hAnsi="Times New Roman" w:cs="Times New Roman"/>
          <w:sz w:val="24"/>
          <w:szCs w:val="24"/>
        </w:rPr>
        <w:t xml:space="preserve"> </w:t>
      </w:r>
      <w:r w:rsidR="00462A52">
        <w:rPr>
          <w:rFonts w:ascii="Times New Roman" w:hAnsi="Times New Roman" w:cs="Times New Roman"/>
          <w:sz w:val="24"/>
          <w:szCs w:val="24"/>
        </w:rPr>
        <w:t>–</w:t>
      </w:r>
      <w:r>
        <w:rPr>
          <w:rFonts w:ascii="Times New Roman" w:hAnsi="Times New Roman" w:cs="Times New Roman"/>
          <w:sz w:val="24"/>
          <w:szCs w:val="24"/>
        </w:rPr>
        <w:t xml:space="preserve"> </w:t>
      </w:r>
      <w:r w:rsidR="00462A52">
        <w:rPr>
          <w:rFonts w:ascii="Times New Roman" w:hAnsi="Times New Roman" w:cs="Times New Roman"/>
          <w:sz w:val="24"/>
          <w:szCs w:val="24"/>
        </w:rPr>
        <w:t>действия, в результате которых невозможно определить принадлежность персональных данных конкретному субъекту персональных данных.</w:t>
      </w:r>
    </w:p>
    <w:p w:rsidR="00462A52" w:rsidRDefault="00462A52" w:rsidP="006D15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Автоматизированная обработка персональных данных </w:t>
      </w:r>
      <w:r>
        <w:rPr>
          <w:rFonts w:ascii="Times New Roman" w:hAnsi="Times New Roman" w:cs="Times New Roman"/>
          <w:sz w:val="24"/>
          <w:szCs w:val="24"/>
        </w:rPr>
        <w:t>– обработка, включающая в себя операции, осуществляемые полностью или частично с помощью автоматизированных средств, а именно: хранение данных, осуществление логических и (или) арифметических операций с персональными данными, их изменение, уничтожение, поиск или распространение.</w:t>
      </w:r>
    </w:p>
    <w:p w:rsidR="00462A52" w:rsidRDefault="00462A52" w:rsidP="006D15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Неавтоматизированная  обработка персональных данных </w:t>
      </w:r>
      <w:r>
        <w:rPr>
          <w:rFonts w:ascii="Times New Roman" w:hAnsi="Times New Roman" w:cs="Times New Roman"/>
          <w:sz w:val="24"/>
          <w:szCs w:val="24"/>
        </w:rPr>
        <w:t>– действия по использованию, уточнению, обновлению, изменению, распространению или уничтожению персональных данных, осуществляемые при непосредственном участии человека в отношении каждого субъекта персональных данных.</w:t>
      </w:r>
    </w:p>
    <w:p w:rsidR="00462A52" w:rsidRDefault="00462A52" w:rsidP="006D15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62A52">
        <w:rPr>
          <w:rFonts w:ascii="Times New Roman" w:hAnsi="Times New Roman" w:cs="Times New Roman"/>
          <w:b/>
          <w:sz w:val="24"/>
          <w:szCs w:val="24"/>
        </w:rPr>
        <w:t>Информационная система персональных данных</w:t>
      </w:r>
      <w:r>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62A52" w:rsidRDefault="00462A52" w:rsidP="006D159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462A52">
        <w:rPr>
          <w:rFonts w:ascii="Times New Roman" w:hAnsi="Times New Roman" w:cs="Times New Roman"/>
          <w:b/>
          <w:sz w:val="24"/>
          <w:szCs w:val="24"/>
        </w:rPr>
        <w:t>И</w:t>
      </w:r>
      <w:r>
        <w:rPr>
          <w:rFonts w:ascii="Times New Roman" w:hAnsi="Times New Roman" w:cs="Times New Roman"/>
          <w:b/>
          <w:sz w:val="24"/>
          <w:szCs w:val="24"/>
        </w:rPr>
        <w:t>нформаци</w:t>
      </w:r>
      <w:r w:rsidRPr="00462A52">
        <w:rPr>
          <w:rFonts w:ascii="Times New Roman" w:hAnsi="Times New Roman" w:cs="Times New Roman"/>
          <w:b/>
          <w:sz w:val="24"/>
          <w:szCs w:val="24"/>
        </w:rPr>
        <w:t>я</w:t>
      </w:r>
      <w:r>
        <w:rPr>
          <w:rFonts w:ascii="Times New Roman" w:hAnsi="Times New Roman" w:cs="Times New Roman"/>
          <w:b/>
          <w:sz w:val="24"/>
          <w:szCs w:val="24"/>
        </w:rPr>
        <w:t xml:space="preserve"> </w:t>
      </w:r>
      <w:r>
        <w:rPr>
          <w:rFonts w:ascii="Times New Roman" w:hAnsi="Times New Roman" w:cs="Times New Roman"/>
          <w:sz w:val="24"/>
          <w:szCs w:val="24"/>
        </w:rPr>
        <w:t>– сведения (</w:t>
      </w:r>
      <w:r w:rsidR="00FF4E51">
        <w:rPr>
          <w:rFonts w:ascii="Times New Roman" w:hAnsi="Times New Roman" w:cs="Times New Roman"/>
          <w:sz w:val="24"/>
          <w:szCs w:val="24"/>
        </w:rPr>
        <w:t>сообщения, данные</w:t>
      </w:r>
      <w:r>
        <w:rPr>
          <w:rFonts w:ascii="Times New Roman" w:hAnsi="Times New Roman" w:cs="Times New Roman"/>
          <w:sz w:val="24"/>
          <w:szCs w:val="24"/>
        </w:rPr>
        <w:t>)</w:t>
      </w:r>
      <w:r w:rsidR="00FF4E51">
        <w:rPr>
          <w:rFonts w:ascii="Times New Roman" w:hAnsi="Times New Roman" w:cs="Times New Roman"/>
          <w:sz w:val="24"/>
          <w:szCs w:val="24"/>
        </w:rPr>
        <w:t xml:space="preserve"> независимо от формы их представления.</w:t>
      </w:r>
    </w:p>
    <w:p w:rsidR="00FF4E51" w:rsidRDefault="00FF4E51" w:rsidP="006D159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Документированная информация </w:t>
      </w:r>
      <w:r>
        <w:rPr>
          <w:rFonts w:ascii="Times New Roman" w:hAnsi="Times New Roman" w:cs="Times New Roman"/>
          <w:sz w:val="24"/>
          <w:szCs w:val="24"/>
        </w:rPr>
        <w:t xml:space="preserve">– зафиксированная на </w:t>
      </w:r>
      <w:r w:rsidR="00844433">
        <w:rPr>
          <w:rFonts w:ascii="Times New Roman" w:hAnsi="Times New Roman" w:cs="Times New Roman"/>
          <w:sz w:val="24"/>
          <w:szCs w:val="24"/>
        </w:rPr>
        <w:t>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844433" w:rsidRPr="00844433" w:rsidRDefault="00844433" w:rsidP="006D1590">
      <w:pPr>
        <w:pStyle w:val="a3"/>
        <w:jc w:val="both"/>
        <w:rPr>
          <w:rFonts w:ascii="Times New Roman" w:hAnsi="Times New Roman" w:cs="Times New Roman"/>
          <w:b/>
          <w:sz w:val="24"/>
          <w:szCs w:val="24"/>
        </w:rPr>
      </w:pPr>
    </w:p>
    <w:p w:rsidR="00844433" w:rsidRDefault="00844433" w:rsidP="0099384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Цели обработки персональных данных</w:t>
      </w:r>
    </w:p>
    <w:p w:rsidR="00844433" w:rsidRPr="00844433" w:rsidRDefault="00844433" w:rsidP="00844433">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Обработка персональных данных </w:t>
      </w:r>
      <w:r w:rsidR="003D383D">
        <w:rPr>
          <w:rFonts w:ascii="Times New Roman" w:hAnsi="Times New Roman" w:cs="Times New Roman"/>
          <w:sz w:val="24"/>
          <w:szCs w:val="24"/>
        </w:rPr>
        <w:t xml:space="preserve">обучающихся и их родителей (законных представителей) </w:t>
      </w:r>
      <w:r>
        <w:rPr>
          <w:rFonts w:ascii="Times New Roman" w:hAnsi="Times New Roman" w:cs="Times New Roman"/>
          <w:sz w:val="24"/>
          <w:szCs w:val="24"/>
        </w:rPr>
        <w:t>осуществляется с целью</w:t>
      </w:r>
    </w:p>
    <w:p w:rsidR="00844433" w:rsidRDefault="00844433" w:rsidP="0084443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w:t>
      </w:r>
      <w:r w:rsidRPr="00844433">
        <w:rPr>
          <w:rFonts w:ascii="Times New Roman" w:hAnsi="Times New Roman" w:cs="Times New Roman"/>
          <w:sz w:val="24"/>
          <w:szCs w:val="24"/>
        </w:rPr>
        <w:t>беспечения со</w:t>
      </w:r>
      <w:r>
        <w:rPr>
          <w:rFonts w:ascii="Times New Roman" w:hAnsi="Times New Roman" w:cs="Times New Roman"/>
          <w:sz w:val="24"/>
          <w:szCs w:val="24"/>
        </w:rPr>
        <w:t>блюдения требований законодательства РФ;</w:t>
      </w:r>
    </w:p>
    <w:p w:rsidR="00844433" w:rsidRDefault="003D383D" w:rsidP="0084443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осуществления обучения и воспитания в интересах личности, общества, государства</w:t>
      </w:r>
      <w:r w:rsidR="00844433">
        <w:rPr>
          <w:rFonts w:ascii="Times New Roman" w:hAnsi="Times New Roman" w:cs="Times New Roman"/>
          <w:sz w:val="24"/>
          <w:szCs w:val="24"/>
        </w:rPr>
        <w:t>;</w:t>
      </w:r>
    </w:p>
    <w:p w:rsidR="00844433" w:rsidRDefault="003D383D" w:rsidP="0084443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обеспечения охраны здоровья</w:t>
      </w:r>
      <w:r w:rsidR="00844433">
        <w:rPr>
          <w:rFonts w:ascii="Times New Roman" w:hAnsi="Times New Roman" w:cs="Times New Roman"/>
          <w:sz w:val="24"/>
          <w:szCs w:val="24"/>
        </w:rPr>
        <w:t>;</w:t>
      </w:r>
    </w:p>
    <w:p w:rsidR="00B14DAE" w:rsidRPr="00844433" w:rsidRDefault="00B14DAE" w:rsidP="0084443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отчетов по вопросам качества образования</w:t>
      </w:r>
      <w:r w:rsidR="002311F7">
        <w:rPr>
          <w:rFonts w:ascii="Times New Roman" w:hAnsi="Times New Roman" w:cs="Times New Roman"/>
          <w:sz w:val="24"/>
          <w:szCs w:val="24"/>
        </w:rPr>
        <w:t xml:space="preserve"> посредством заполнения базы данных автоматизированной системы информационного обеспечения управления образовательным процессом.</w:t>
      </w:r>
    </w:p>
    <w:p w:rsidR="00993845" w:rsidRDefault="00993845" w:rsidP="002311F7">
      <w:pPr>
        <w:pStyle w:val="a3"/>
        <w:jc w:val="both"/>
        <w:rPr>
          <w:rFonts w:ascii="Times New Roman" w:hAnsi="Times New Roman" w:cs="Times New Roman"/>
          <w:b/>
          <w:sz w:val="24"/>
          <w:szCs w:val="24"/>
        </w:rPr>
      </w:pPr>
    </w:p>
    <w:p w:rsidR="00C25F8C" w:rsidRDefault="00C25F8C" w:rsidP="0099384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Правовое основание обработки персональных данных</w:t>
      </w:r>
    </w:p>
    <w:p w:rsidR="00844433" w:rsidRDefault="00C25F8C" w:rsidP="00C25F8C">
      <w:pPr>
        <w:pStyle w:val="a3"/>
        <w:ind w:left="360"/>
        <w:jc w:val="both"/>
        <w:rPr>
          <w:rFonts w:ascii="Times New Roman" w:hAnsi="Times New Roman" w:cs="Times New Roman"/>
          <w:b/>
          <w:sz w:val="24"/>
          <w:szCs w:val="24"/>
        </w:rPr>
      </w:pPr>
      <w:r>
        <w:rPr>
          <w:rFonts w:ascii="Times New Roman" w:hAnsi="Times New Roman" w:cs="Times New Roman"/>
          <w:sz w:val="24"/>
          <w:szCs w:val="24"/>
        </w:rPr>
        <w:t xml:space="preserve">      Школа имеет право обрабатывать персональные данные </w:t>
      </w:r>
      <w:r w:rsidR="003D383D">
        <w:rPr>
          <w:rFonts w:ascii="Times New Roman" w:hAnsi="Times New Roman" w:cs="Times New Roman"/>
          <w:sz w:val="24"/>
          <w:szCs w:val="24"/>
        </w:rPr>
        <w:t xml:space="preserve">обучающихся и их родителей (законных представителей) </w:t>
      </w:r>
      <w:r>
        <w:rPr>
          <w:rFonts w:ascii="Times New Roman" w:hAnsi="Times New Roman" w:cs="Times New Roman"/>
          <w:sz w:val="24"/>
          <w:szCs w:val="24"/>
        </w:rPr>
        <w:t xml:space="preserve"> на основании следующих документов:</w:t>
      </w:r>
      <w:r w:rsidR="00844433">
        <w:rPr>
          <w:rFonts w:ascii="Times New Roman" w:hAnsi="Times New Roman" w:cs="Times New Roman"/>
          <w:b/>
          <w:sz w:val="24"/>
          <w:szCs w:val="24"/>
        </w:rPr>
        <w:t xml:space="preserve"> </w:t>
      </w:r>
    </w:p>
    <w:p w:rsidR="00C25F8C" w:rsidRDefault="00C25F8C" w:rsidP="00C25F8C">
      <w:pPr>
        <w:pStyle w:val="a3"/>
        <w:ind w:left="360"/>
        <w:jc w:val="both"/>
        <w:rPr>
          <w:rFonts w:ascii="Times New Roman" w:hAnsi="Times New Roman" w:cs="Times New Roman"/>
          <w:sz w:val="24"/>
          <w:szCs w:val="24"/>
        </w:rPr>
      </w:pPr>
      <w:r w:rsidRPr="00C25F8C">
        <w:rPr>
          <w:rFonts w:ascii="Times New Roman" w:hAnsi="Times New Roman" w:cs="Times New Roman"/>
          <w:sz w:val="24"/>
          <w:szCs w:val="24"/>
        </w:rPr>
        <w:t xml:space="preserve">- ФЗ «Об образовании </w:t>
      </w:r>
      <w:r>
        <w:rPr>
          <w:rFonts w:ascii="Times New Roman" w:hAnsi="Times New Roman" w:cs="Times New Roman"/>
          <w:sz w:val="24"/>
          <w:szCs w:val="24"/>
        </w:rPr>
        <w:t>в Российской Федерации</w:t>
      </w:r>
      <w:r w:rsidRPr="00C25F8C">
        <w:rPr>
          <w:rFonts w:ascii="Times New Roman" w:hAnsi="Times New Roman" w:cs="Times New Roman"/>
          <w:sz w:val="24"/>
          <w:szCs w:val="24"/>
        </w:rPr>
        <w:t>»</w:t>
      </w:r>
    </w:p>
    <w:p w:rsidR="00C25F8C" w:rsidRDefault="00C25F8C" w:rsidP="00C25F8C">
      <w:pPr>
        <w:pStyle w:val="a3"/>
        <w:ind w:left="360"/>
        <w:jc w:val="both"/>
        <w:rPr>
          <w:rFonts w:ascii="Times New Roman" w:hAnsi="Times New Roman" w:cs="Times New Roman"/>
          <w:sz w:val="24"/>
          <w:szCs w:val="24"/>
        </w:rPr>
      </w:pPr>
      <w:r>
        <w:rPr>
          <w:rFonts w:ascii="Times New Roman" w:hAnsi="Times New Roman" w:cs="Times New Roman"/>
          <w:sz w:val="24"/>
          <w:szCs w:val="24"/>
        </w:rPr>
        <w:t>- Трудовой кодекс РФ</w:t>
      </w:r>
    </w:p>
    <w:p w:rsidR="00C25F8C" w:rsidRDefault="00C25F8C" w:rsidP="00C25F8C">
      <w:pPr>
        <w:pStyle w:val="a3"/>
        <w:ind w:left="360"/>
        <w:jc w:val="both"/>
        <w:rPr>
          <w:rFonts w:ascii="Times New Roman" w:hAnsi="Times New Roman" w:cs="Times New Roman"/>
          <w:sz w:val="24"/>
          <w:szCs w:val="24"/>
        </w:rPr>
      </w:pPr>
      <w:r>
        <w:rPr>
          <w:rFonts w:ascii="Times New Roman" w:hAnsi="Times New Roman" w:cs="Times New Roman"/>
          <w:sz w:val="24"/>
          <w:szCs w:val="24"/>
        </w:rPr>
        <w:t>- Гражданский кодекс РФ</w:t>
      </w:r>
    </w:p>
    <w:p w:rsidR="00C25F8C" w:rsidRDefault="00C25F8C" w:rsidP="00C25F8C">
      <w:pPr>
        <w:pStyle w:val="a3"/>
        <w:ind w:left="360"/>
        <w:jc w:val="both"/>
        <w:rPr>
          <w:rFonts w:ascii="Times New Roman" w:hAnsi="Times New Roman" w:cs="Times New Roman"/>
          <w:sz w:val="24"/>
          <w:szCs w:val="24"/>
        </w:rPr>
      </w:pPr>
      <w:r>
        <w:rPr>
          <w:rFonts w:ascii="Times New Roman" w:hAnsi="Times New Roman" w:cs="Times New Roman"/>
          <w:sz w:val="24"/>
          <w:szCs w:val="24"/>
        </w:rPr>
        <w:t>- СанПиН 2.4.2. 2821-10</w:t>
      </w:r>
    </w:p>
    <w:p w:rsidR="00C25F8C" w:rsidRDefault="00C25F8C" w:rsidP="00C25F8C">
      <w:pPr>
        <w:pStyle w:val="a3"/>
        <w:ind w:left="360"/>
        <w:jc w:val="both"/>
        <w:rPr>
          <w:rFonts w:ascii="Times New Roman" w:hAnsi="Times New Roman" w:cs="Times New Roman"/>
          <w:sz w:val="24"/>
          <w:szCs w:val="24"/>
        </w:rPr>
      </w:pPr>
      <w:r>
        <w:rPr>
          <w:rFonts w:ascii="Times New Roman" w:hAnsi="Times New Roman" w:cs="Times New Roman"/>
          <w:sz w:val="24"/>
          <w:szCs w:val="24"/>
        </w:rPr>
        <w:t>- Устав Школы</w:t>
      </w:r>
    </w:p>
    <w:p w:rsidR="00C25F8C" w:rsidRDefault="00C25F8C" w:rsidP="00C25F8C">
      <w:pPr>
        <w:pStyle w:val="a3"/>
        <w:ind w:left="360"/>
        <w:jc w:val="both"/>
        <w:rPr>
          <w:rFonts w:ascii="Times New Roman" w:hAnsi="Times New Roman" w:cs="Times New Roman"/>
          <w:sz w:val="24"/>
          <w:szCs w:val="24"/>
        </w:rPr>
      </w:pPr>
      <w:r>
        <w:rPr>
          <w:rFonts w:ascii="Times New Roman" w:hAnsi="Times New Roman" w:cs="Times New Roman"/>
          <w:sz w:val="24"/>
          <w:szCs w:val="24"/>
        </w:rPr>
        <w:t>- Настоящее Положение о работе с персональными данными в Школе</w:t>
      </w:r>
    </w:p>
    <w:p w:rsidR="00C25F8C" w:rsidRDefault="00C25F8C" w:rsidP="003D383D">
      <w:pPr>
        <w:pStyle w:val="a3"/>
        <w:ind w:left="360"/>
        <w:jc w:val="both"/>
        <w:rPr>
          <w:rFonts w:ascii="Times New Roman" w:hAnsi="Times New Roman" w:cs="Times New Roman"/>
          <w:sz w:val="24"/>
          <w:szCs w:val="24"/>
        </w:rPr>
      </w:pPr>
      <w:r>
        <w:rPr>
          <w:rFonts w:ascii="Times New Roman" w:hAnsi="Times New Roman" w:cs="Times New Roman"/>
          <w:sz w:val="24"/>
          <w:szCs w:val="24"/>
        </w:rPr>
        <w:t>- Правила внутреннего распорядка Школы</w:t>
      </w:r>
    </w:p>
    <w:p w:rsidR="000D0902" w:rsidRDefault="000D0902" w:rsidP="003D383D">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Письменное согласие </w:t>
      </w:r>
      <w:r w:rsidR="003D383D">
        <w:rPr>
          <w:rFonts w:ascii="Times New Roman" w:hAnsi="Times New Roman" w:cs="Times New Roman"/>
          <w:sz w:val="24"/>
          <w:szCs w:val="24"/>
        </w:rPr>
        <w:t xml:space="preserve">обучающихся и их родителей (законных представителей) </w:t>
      </w:r>
      <w:r>
        <w:rPr>
          <w:rFonts w:ascii="Times New Roman" w:hAnsi="Times New Roman" w:cs="Times New Roman"/>
          <w:sz w:val="24"/>
          <w:szCs w:val="24"/>
        </w:rPr>
        <w:t xml:space="preserve"> на обработку персональных данных (в том числе на обработку биометрических данных)</w:t>
      </w:r>
    </w:p>
    <w:p w:rsidR="000D0902" w:rsidRPr="00C25F8C" w:rsidRDefault="000D0902" w:rsidP="00C25F8C">
      <w:pPr>
        <w:pStyle w:val="a3"/>
        <w:ind w:left="360"/>
        <w:jc w:val="both"/>
        <w:rPr>
          <w:rFonts w:ascii="Times New Roman" w:hAnsi="Times New Roman" w:cs="Times New Roman"/>
          <w:sz w:val="24"/>
          <w:szCs w:val="24"/>
        </w:rPr>
      </w:pPr>
    </w:p>
    <w:p w:rsidR="00844433" w:rsidRDefault="009D7FB0" w:rsidP="0099384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Категории субъектов персональных данных, объем  и категории обрабатываемых персональных данных </w:t>
      </w:r>
    </w:p>
    <w:p w:rsidR="009D7FB0" w:rsidRPr="009D7FB0" w:rsidRDefault="009D7FB0" w:rsidP="009D7FB0">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Субъектами персональных данных Школы являются: </w:t>
      </w:r>
    </w:p>
    <w:p w:rsidR="009D7FB0" w:rsidRDefault="003D383D" w:rsidP="009D7FB0">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обучающихся и их родителей (законных представителей)</w:t>
      </w:r>
      <w:r w:rsidR="009D7FB0">
        <w:rPr>
          <w:rFonts w:ascii="Times New Roman" w:hAnsi="Times New Roman" w:cs="Times New Roman"/>
          <w:sz w:val="24"/>
          <w:szCs w:val="24"/>
        </w:rPr>
        <w:t>;</w:t>
      </w:r>
    </w:p>
    <w:p w:rsidR="009D7FB0" w:rsidRDefault="009D7FB0" w:rsidP="009D7FB0">
      <w:pPr>
        <w:pStyle w:val="a3"/>
        <w:numPr>
          <w:ilvl w:val="1"/>
          <w:numId w:val="2"/>
        </w:numPr>
        <w:jc w:val="both"/>
        <w:rPr>
          <w:rFonts w:ascii="Times New Roman" w:hAnsi="Times New Roman" w:cs="Times New Roman"/>
          <w:sz w:val="24"/>
          <w:szCs w:val="24"/>
        </w:rPr>
      </w:pPr>
      <w:r w:rsidRPr="009D7FB0">
        <w:rPr>
          <w:rFonts w:ascii="Times New Roman" w:hAnsi="Times New Roman" w:cs="Times New Roman"/>
          <w:sz w:val="24"/>
          <w:szCs w:val="24"/>
        </w:rPr>
        <w:t xml:space="preserve">Персональные данные </w:t>
      </w:r>
      <w:r w:rsidR="00F93F58">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w:t>
      </w:r>
    </w:p>
    <w:p w:rsidR="009D7FB0" w:rsidRDefault="009D7FB0" w:rsidP="009D7FB0">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Информация о</w:t>
      </w:r>
      <w:r w:rsidR="00F93F58">
        <w:rPr>
          <w:rFonts w:ascii="Times New Roman" w:hAnsi="Times New Roman" w:cs="Times New Roman"/>
          <w:sz w:val="24"/>
          <w:szCs w:val="24"/>
        </w:rPr>
        <w:t xml:space="preserve">б </w:t>
      </w:r>
      <w:proofErr w:type="gramStart"/>
      <w:r w:rsidR="00F93F58">
        <w:rPr>
          <w:rFonts w:ascii="Times New Roman" w:hAnsi="Times New Roman" w:cs="Times New Roman"/>
          <w:sz w:val="24"/>
          <w:szCs w:val="24"/>
        </w:rPr>
        <w:t>обучающемся</w:t>
      </w:r>
      <w:proofErr w:type="gramEnd"/>
      <w:r w:rsidR="00F93F58">
        <w:rPr>
          <w:rFonts w:ascii="Times New Roman" w:hAnsi="Times New Roman" w:cs="Times New Roman"/>
          <w:sz w:val="24"/>
          <w:szCs w:val="24"/>
        </w:rPr>
        <w:t xml:space="preserve"> и его родителях (законных представителях)</w:t>
      </w:r>
      <w:r>
        <w:rPr>
          <w:rFonts w:ascii="Times New Roman" w:hAnsi="Times New Roman" w:cs="Times New Roman"/>
          <w:sz w:val="24"/>
          <w:szCs w:val="24"/>
        </w:rPr>
        <w:t>:</w:t>
      </w:r>
    </w:p>
    <w:p w:rsidR="009D7FB0" w:rsidRDefault="009D7FB0"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фамилия, имя, отчество</w:t>
      </w:r>
      <w:r w:rsidR="00F93F58">
        <w:rPr>
          <w:rFonts w:ascii="Times New Roman" w:hAnsi="Times New Roman" w:cs="Times New Roman"/>
          <w:sz w:val="24"/>
          <w:szCs w:val="24"/>
        </w:rPr>
        <w:t xml:space="preserve"> </w:t>
      </w:r>
      <w:proofErr w:type="gramStart"/>
      <w:r w:rsidR="00F93F58">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453E8C" w:rsidRDefault="00453E8C"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пол</w:t>
      </w:r>
      <w:r w:rsidR="00F93F58">
        <w:rPr>
          <w:rFonts w:ascii="Times New Roman" w:hAnsi="Times New Roman" w:cs="Times New Roman"/>
          <w:sz w:val="24"/>
          <w:szCs w:val="24"/>
        </w:rPr>
        <w:t xml:space="preserve"> </w:t>
      </w:r>
      <w:proofErr w:type="gramStart"/>
      <w:r w:rsidR="00F93F58">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453E8C" w:rsidRDefault="00453E8C"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дата и место рождения</w:t>
      </w:r>
      <w:r w:rsidR="00F93F58">
        <w:rPr>
          <w:rFonts w:ascii="Times New Roman" w:hAnsi="Times New Roman" w:cs="Times New Roman"/>
          <w:sz w:val="24"/>
          <w:szCs w:val="24"/>
        </w:rPr>
        <w:t xml:space="preserve"> обучающегося</w:t>
      </w:r>
      <w:r>
        <w:rPr>
          <w:rFonts w:ascii="Times New Roman" w:hAnsi="Times New Roman" w:cs="Times New Roman"/>
          <w:sz w:val="24"/>
          <w:szCs w:val="24"/>
        </w:rPr>
        <w:t>;</w:t>
      </w:r>
    </w:p>
    <w:p w:rsidR="00453E8C" w:rsidRDefault="00F93F58"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серия и номер свидетельства о рождении/</w:t>
      </w:r>
      <w:r w:rsidR="00453E8C">
        <w:rPr>
          <w:rFonts w:ascii="Times New Roman" w:hAnsi="Times New Roman" w:cs="Times New Roman"/>
          <w:sz w:val="24"/>
          <w:szCs w:val="24"/>
        </w:rPr>
        <w:t>данные паспорта или иного документа, удостоверяющего личность</w:t>
      </w:r>
      <w:r>
        <w:rPr>
          <w:rFonts w:ascii="Times New Roman" w:hAnsi="Times New Roman" w:cs="Times New Roman"/>
          <w:sz w:val="24"/>
          <w:szCs w:val="24"/>
        </w:rPr>
        <w:t xml:space="preserve"> обучающегося, где и кем выдан документ</w:t>
      </w:r>
      <w:r w:rsidR="00453E8C">
        <w:rPr>
          <w:rFonts w:ascii="Times New Roman" w:hAnsi="Times New Roman" w:cs="Times New Roman"/>
          <w:sz w:val="24"/>
          <w:szCs w:val="24"/>
        </w:rPr>
        <w:t>;</w:t>
      </w:r>
    </w:p>
    <w:p w:rsidR="00453E8C" w:rsidRDefault="00453E8C"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гражданство</w:t>
      </w:r>
      <w:r w:rsidR="00F93F58">
        <w:rPr>
          <w:rFonts w:ascii="Times New Roman" w:hAnsi="Times New Roman" w:cs="Times New Roman"/>
          <w:sz w:val="24"/>
          <w:szCs w:val="24"/>
        </w:rPr>
        <w:t xml:space="preserve"> </w:t>
      </w:r>
      <w:proofErr w:type="gramStart"/>
      <w:r w:rsidR="00F93F58">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F93F58" w:rsidRDefault="00F93F58"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где воспитывался до поступления в 1 класс;</w:t>
      </w:r>
    </w:p>
    <w:p w:rsidR="00F93F58" w:rsidRDefault="00F93F58"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фамилия, имя отчество родителей (законных представителей);</w:t>
      </w:r>
    </w:p>
    <w:p w:rsidR="00453E8C" w:rsidRDefault="00453E8C"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адреса регистрации по месту жительства и фактического проживания;</w:t>
      </w:r>
    </w:p>
    <w:p w:rsidR="00453E8C" w:rsidRDefault="00453E8C"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контактные телефоны (домашний и мобильный), адрес электронной почты</w:t>
      </w:r>
      <w:r w:rsidR="00F93F58">
        <w:rPr>
          <w:rFonts w:ascii="Times New Roman" w:hAnsi="Times New Roman" w:cs="Times New Roman"/>
          <w:sz w:val="24"/>
          <w:szCs w:val="24"/>
        </w:rPr>
        <w:t xml:space="preserve"> родителей (законных представителей)</w:t>
      </w:r>
      <w:r>
        <w:rPr>
          <w:rFonts w:ascii="Times New Roman" w:hAnsi="Times New Roman" w:cs="Times New Roman"/>
          <w:sz w:val="24"/>
          <w:szCs w:val="24"/>
        </w:rPr>
        <w:t>;</w:t>
      </w:r>
    </w:p>
    <w:p w:rsidR="00F93F58" w:rsidRDefault="00F93F58"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сведения о семье: полнота семьи, количество детей, социальный статус;</w:t>
      </w:r>
    </w:p>
    <w:p w:rsidR="00F93F58" w:rsidRDefault="00F93F58"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номер класса;</w:t>
      </w:r>
    </w:p>
    <w:p w:rsidR="00F93F58" w:rsidRDefault="00F93F58"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об образовании обучающегося: успеваемость, баллы по предметам ГИА-9 и ЕГЭ, серия и номер документа об окончании основной и средней школы, сведения об участии в олимпиадах, конкурсах, спортивных мероприятиях, </w:t>
      </w:r>
      <w:r w:rsidR="00C6692B">
        <w:rPr>
          <w:rFonts w:ascii="Times New Roman" w:hAnsi="Times New Roman" w:cs="Times New Roman"/>
          <w:sz w:val="24"/>
          <w:szCs w:val="24"/>
        </w:rPr>
        <w:t>занятиях в кружках и секциях;</w:t>
      </w:r>
    </w:p>
    <w:p w:rsidR="00C6692B" w:rsidRDefault="00C6692B" w:rsidP="009D7FB0">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информация медицинского характера об </w:t>
      </w:r>
      <w:proofErr w:type="gramStart"/>
      <w:r>
        <w:rPr>
          <w:rFonts w:ascii="Times New Roman" w:hAnsi="Times New Roman" w:cs="Times New Roman"/>
          <w:sz w:val="24"/>
          <w:szCs w:val="24"/>
        </w:rPr>
        <w:t>обучающемся</w:t>
      </w:r>
      <w:proofErr w:type="gramEnd"/>
      <w:r>
        <w:rPr>
          <w:rFonts w:ascii="Times New Roman" w:hAnsi="Times New Roman" w:cs="Times New Roman"/>
          <w:sz w:val="24"/>
          <w:szCs w:val="24"/>
        </w:rPr>
        <w:t>: рост, вес, сведения о прививках, группа здоровья, физкультурная группа;</w:t>
      </w:r>
    </w:p>
    <w:p w:rsidR="008616E6" w:rsidRDefault="00C6692B" w:rsidP="00C6692B">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иные документы: </w:t>
      </w:r>
      <w:r w:rsidR="008616E6" w:rsidRPr="00C6692B">
        <w:rPr>
          <w:rFonts w:ascii="Times New Roman" w:hAnsi="Times New Roman" w:cs="Times New Roman"/>
          <w:sz w:val="24"/>
          <w:szCs w:val="24"/>
        </w:rPr>
        <w:t>номер страхового свидетельства государственного пенсионного страхования;</w:t>
      </w:r>
      <w:r>
        <w:rPr>
          <w:rFonts w:ascii="Times New Roman" w:hAnsi="Times New Roman" w:cs="Times New Roman"/>
          <w:sz w:val="24"/>
          <w:szCs w:val="24"/>
        </w:rPr>
        <w:t xml:space="preserve"> </w:t>
      </w:r>
      <w:r w:rsidR="008616E6" w:rsidRPr="00C6692B">
        <w:rPr>
          <w:rFonts w:ascii="Times New Roman" w:hAnsi="Times New Roman" w:cs="Times New Roman"/>
          <w:sz w:val="24"/>
          <w:szCs w:val="24"/>
        </w:rPr>
        <w:t>ИНН;</w:t>
      </w:r>
      <w:r>
        <w:rPr>
          <w:rFonts w:ascii="Times New Roman" w:hAnsi="Times New Roman" w:cs="Times New Roman"/>
          <w:sz w:val="24"/>
          <w:szCs w:val="24"/>
        </w:rPr>
        <w:t xml:space="preserve"> данные полиса обязательного медицинского страхования;</w:t>
      </w:r>
    </w:p>
    <w:p w:rsidR="00C6692B" w:rsidRPr="00C6692B" w:rsidRDefault="00C6692B" w:rsidP="00C6692B">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биометрические данные – скан ладоней обеих рук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C6692B" w:rsidRDefault="00C6692B" w:rsidP="009D7FB0">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Информация, предоставляемая родителями (законными представителями)</w:t>
      </w:r>
      <w:r w:rsidRPr="00C6692B">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при приеме </w:t>
      </w:r>
      <w:r w:rsidR="008E684E">
        <w:rPr>
          <w:rFonts w:ascii="Times New Roman" w:hAnsi="Times New Roman" w:cs="Times New Roman"/>
          <w:sz w:val="24"/>
          <w:szCs w:val="24"/>
        </w:rPr>
        <w:t>в Школу, должна иметь документальную форму.</w:t>
      </w:r>
    </w:p>
    <w:p w:rsidR="008E684E" w:rsidRDefault="00C6692B" w:rsidP="00C6692B">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            К заявлению о приеме в школу обучающийся или его родители </w:t>
      </w:r>
      <w:r w:rsidR="008746A9">
        <w:rPr>
          <w:rFonts w:ascii="Times New Roman" w:hAnsi="Times New Roman" w:cs="Times New Roman"/>
          <w:sz w:val="24"/>
          <w:szCs w:val="24"/>
        </w:rPr>
        <w:t>(законные представители) должны предоставить</w:t>
      </w:r>
      <w:r w:rsidR="008E684E">
        <w:rPr>
          <w:rFonts w:ascii="Times New Roman" w:hAnsi="Times New Roman" w:cs="Times New Roman"/>
          <w:sz w:val="24"/>
          <w:szCs w:val="24"/>
        </w:rPr>
        <w:t xml:space="preserve">: </w:t>
      </w:r>
    </w:p>
    <w:p w:rsidR="008E684E" w:rsidRDefault="008E684E" w:rsidP="008E684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r w:rsidR="008746A9" w:rsidRPr="008746A9">
        <w:rPr>
          <w:rFonts w:ascii="Times New Roman" w:hAnsi="Times New Roman" w:cs="Times New Roman"/>
          <w:sz w:val="24"/>
          <w:szCs w:val="24"/>
        </w:rPr>
        <w:t xml:space="preserve"> </w:t>
      </w:r>
      <w:r w:rsidR="008746A9">
        <w:rPr>
          <w:rFonts w:ascii="Times New Roman" w:hAnsi="Times New Roman" w:cs="Times New Roman"/>
          <w:sz w:val="24"/>
          <w:szCs w:val="24"/>
        </w:rPr>
        <w:t>(свидетельство о рождении, паспорт или иной документ)</w:t>
      </w:r>
      <w:r>
        <w:rPr>
          <w:rFonts w:ascii="Times New Roman" w:hAnsi="Times New Roman" w:cs="Times New Roman"/>
          <w:sz w:val="24"/>
          <w:szCs w:val="24"/>
        </w:rPr>
        <w:t>;</w:t>
      </w:r>
    </w:p>
    <w:p w:rsidR="008746A9" w:rsidRDefault="008746A9" w:rsidP="008E684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личное дело, за исключением приема в 1 класс;</w:t>
      </w:r>
    </w:p>
    <w:p w:rsidR="008E684E" w:rsidRDefault="008746A9" w:rsidP="008E684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по месту жительства</w:t>
      </w:r>
      <w:r w:rsidR="00947701">
        <w:rPr>
          <w:rFonts w:ascii="Times New Roman" w:hAnsi="Times New Roman" w:cs="Times New Roman"/>
          <w:sz w:val="24"/>
          <w:szCs w:val="24"/>
        </w:rPr>
        <w:t>;</w:t>
      </w:r>
    </w:p>
    <w:p w:rsidR="008746A9" w:rsidRDefault="008746A9" w:rsidP="008E684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медицинскую карту, карту о прививках;</w:t>
      </w:r>
    </w:p>
    <w:p w:rsidR="008746A9" w:rsidRDefault="008746A9" w:rsidP="008E684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документы, содержащие сведения, необходимые для предоставления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гарантий и компетенций, установленных действующим законодательством (документы о составе семьи, наличие инвалидности у обучающегося и т.п.).</w:t>
      </w:r>
    </w:p>
    <w:p w:rsidR="00A4045F" w:rsidRDefault="00A4045F" w:rsidP="009D7FB0">
      <w:pPr>
        <w:pStyle w:val="a3"/>
        <w:numPr>
          <w:ilvl w:val="2"/>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В Школе созда</w:t>
      </w:r>
      <w:r w:rsidR="008746A9">
        <w:rPr>
          <w:rFonts w:ascii="Times New Roman" w:hAnsi="Times New Roman" w:cs="Times New Roman"/>
          <w:sz w:val="24"/>
          <w:szCs w:val="24"/>
        </w:rPr>
        <w:t>ются и хранятся следующие  документы</w:t>
      </w:r>
      <w:r>
        <w:rPr>
          <w:rFonts w:ascii="Times New Roman" w:hAnsi="Times New Roman" w:cs="Times New Roman"/>
          <w:sz w:val="24"/>
          <w:szCs w:val="24"/>
        </w:rPr>
        <w:t>, содержащие данные о</w:t>
      </w:r>
      <w:r w:rsidR="00675248">
        <w:rPr>
          <w:rFonts w:ascii="Times New Roman" w:hAnsi="Times New Roman" w:cs="Times New Roman"/>
          <w:sz w:val="24"/>
          <w:szCs w:val="24"/>
        </w:rPr>
        <w:t>б</w:t>
      </w:r>
      <w:r>
        <w:rPr>
          <w:rFonts w:ascii="Times New Roman" w:hAnsi="Times New Roman" w:cs="Times New Roman"/>
          <w:sz w:val="24"/>
          <w:szCs w:val="24"/>
        </w:rPr>
        <w:t xml:space="preserve"> </w:t>
      </w:r>
      <w:r w:rsidR="00675248">
        <w:rPr>
          <w:rFonts w:ascii="Times New Roman" w:hAnsi="Times New Roman" w:cs="Times New Roman"/>
          <w:sz w:val="24"/>
          <w:szCs w:val="24"/>
        </w:rPr>
        <w:t>обучающемся</w:t>
      </w:r>
      <w:r>
        <w:rPr>
          <w:rFonts w:ascii="Times New Roman" w:hAnsi="Times New Roman" w:cs="Times New Roman"/>
          <w:sz w:val="24"/>
          <w:szCs w:val="24"/>
        </w:rPr>
        <w:t xml:space="preserve"> в единичном или сводном виде:</w:t>
      </w:r>
      <w:proofErr w:type="gramEnd"/>
    </w:p>
    <w:p w:rsidR="00675248" w:rsidRDefault="00675248"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личное дело;</w:t>
      </w:r>
    </w:p>
    <w:p w:rsidR="009D7FB0" w:rsidRDefault="00675248"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медицинская карта и карта прививок</w:t>
      </w:r>
      <w:r w:rsidR="00B706E2">
        <w:rPr>
          <w:rFonts w:ascii="Times New Roman" w:hAnsi="Times New Roman" w:cs="Times New Roman"/>
          <w:sz w:val="24"/>
          <w:szCs w:val="24"/>
        </w:rPr>
        <w:t>;</w:t>
      </w:r>
    </w:p>
    <w:p w:rsidR="00B706E2" w:rsidRDefault="00675248"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классные журналы, журналы внеурочной деятельности; журналы кружков, секций, факультативных занятий;</w:t>
      </w:r>
    </w:p>
    <w:p w:rsidR="00675248" w:rsidRDefault="00675248"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подлинники и копии приказов по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675248" w:rsidRDefault="00675248"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алфавитная книга записи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75248" w:rsidRDefault="00675248"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книги учета бланков и выдачи аттестатов об основном общем образовании и о среднем общем образовании, золотых и серебряных медалей, учета и записи выданных справок о среднем общем образовании;</w:t>
      </w:r>
    </w:p>
    <w:p w:rsidR="00675248" w:rsidRDefault="00675248"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акты, справки и др. документы о несчастных </w:t>
      </w:r>
      <w:r w:rsidR="00212F4C">
        <w:rPr>
          <w:rFonts w:ascii="Times New Roman" w:hAnsi="Times New Roman" w:cs="Times New Roman"/>
          <w:sz w:val="24"/>
          <w:szCs w:val="24"/>
        </w:rPr>
        <w:t xml:space="preserve">случаях с </w:t>
      </w:r>
      <w:proofErr w:type="gramStart"/>
      <w:r w:rsidR="00212F4C">
        <w:rPr>
          <w:rFonts w:ascii="Times New Roman" w:hAnsi="Times New Roman" w:cs="Times New Roman"/>
          <w:sz w:val="24"/>
          <w:szCs w:val="24"/>
        </w:rPr>
        <w:t>обучающимся</w:t>
      </w:r>
      <w:proofErr w:type="gramEnd"/>
      <w:r w:rsidR="00212F4C">
        <w:rPr>
          <w:rFonts w:ascii="Times New Roman" w:hAnsi="Times New Roman" w:cs="Times New Roman"/>
          <w:sz w:val="24"/>
          <w:szCs w:val="24"/>
        </w:rPr>
        <w:t>;</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журнал регистрации заявлений в 1 класс;</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заявления от родителей (законных представителей) обучающихся, бывших обучающихся;</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докладные записки, жалобы и материалы по их рассмотрению;</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журнал учета движения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журнал регистрации выданных справок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журнал регистрации заявлений на ЕГЭ;</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уведомления о зачислении в школу;</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протоколы заседаний педагогического совета и документы к ним;</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протоколы заседаний экзаменационных комиссий;</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экзаменационные работы учащихся;</w:t>
      </w:r>
    </w:p>
    <w:p w:rsidR="00212F4C" w:rsidRDefault="00212F4C" w:rsidP="00A4045F">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документы по работе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поведением;</w:t>
      </w:r>
    </w:p>
    <w:p w:rsidR="00212F4C" w:rsidRDefault="00212F4C" w:rsidP="00A4045F">
      <w:pPr>
        <w:pStyle w:val="a3"/>
        <w:numPr>
          <w:ilvl w:val="0"/>
          <w:numId w:val="12"/>
        </w:numPr>
        <w:jc w:val="both"/>
        <w:rPr>
          <w:rFonts w:ascii="Times New Roman" w:hAnsi="Times New Roman" w:cs="Times New Roman"/>
          <w:sz w:val="24"/>
          <w:szCs w:val="24"/>
        </w:rPr>
      </w:pPr>
      <w:proofErr w:type="gramStart"/>
      <w:r>
        <w:rPr>
          <w:rFonts w:ascii="Times New Roman" w:hAnsi="Times New Roman" w:cs="Times New Roman"/>
          <w:sz w:val="24"/>
          <w:szCs w:val="24"/>
        </w:rPr>
        <w:t>сброшюрованные по годам</w:t>
      </w:r>
      <w:r>
        <w:rPr>
          <w:rFonts w:ascii="Times New Roman" w:hAnsi="Times New Roman" w:cs="Times New Roman"/>
          <w:sz w:val="24"/>
          <w:szCs w:val="24"/>
        </w:rPr>
        <w:tab/>
        <w:t>листы с итогами учебной деятельности обучающихся из классных журналов.</w:t>
      </w:r>
      <w:proofErr w:type="gramEnd"/>
    </w:p>
    <w:p w:rsidR="009D7FB0" w:rsidRDefault="00801019" w:rsidP="009D7FB0">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В Школе устанавливаются следующие категории обрабатываемых персональных данных: специальные категории и общедоступные категории.</w:t>
      </w:r>
    </w:p>
    <w:p w:rsidR="00536529" w:rsidRDefault="00801019" w:rsidP="00801019">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lastRenderedPageBreak/>
        <w:t>Специальные категории персональных данных составляют сведения</w:t>
      </w:r>
      <w:r w:rsidR="00536529">
        <w:rPr>
          <w:rFonts w:ascii="Times New Roman" w:hAnsi="Times New Roman" w:cs="Times New Roman"/>
          <w:sz w:val="24"/>
          <w:szCs w:val="24"/>
        </w:rPr>
        <w:t>:</w:t>
      </w:r>
    </w:p>
    <w:p w:rsidR="00536529" w:rsidRDefault="00212F4C" w:rsidP="00536529">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о состоянии здоровья.</w:t>
      </w:r>
    </w:p>
    <w:p w:rsidR="00536529" w:rsidRDefault="00536529" w:rsidP="00536529">
      <w:pPr>
        <w:pStyle w:val="a3"/>
        <w:jc w:val="both"/>
        <w:rPr>
          <w:rFonts w:ascii="Times New Roman" w:hAnsi="Times New Roman" w:cs="Times New Roman"/>
          <w:sz w:val="24"/>
          <w:szCs w:val="24"/>
        </w:rPr>
      </w:pPr>
      <w:r>
        <w:rPr>
          <w:rFonts w:ascii="Times New Roman" w:hAnsi="Times New Roman" w:cs="Times New Roman"/>
          <w:sz w:val="24"/>
          <w:szCs w:val="24"/>
        </w:rPr>
        <w:t xml:space="preserve">            Все персональные данные, за исключением данных специальной категории, относятся к обычной категории персональных данных.</w:t>
      </w:r>
    </w:p>
    <w:p w:rsidR="00536529" w:rsidRDefault="00536529" w:rsidP="00801019">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Обработка специальных категорий персональных данных в Школе допускается только:</w:t>
      </w:r>
    </w:p>
    <w:p w:rsidR="00536529" w:rsidRDefault="00536529" w:rsidP="00536529">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при обработке информации о состоянии здоровья в случаях, предусмотренных законодательством РФ;</w:t>
      </w:r>
    </w:p>
    <w:p w:rsidR="00536529" w:rsidRDefault="00536529" w:rsidP="00536529">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при обработке информации о состоянии здоровья в случаях, предусмотренных статьей 10 часть 2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1,3,4 Федерального закон</w:t>
      </w:r>
      <w:r w:rsidR="00212F4C">
        <w:rPr>
          <w:rFonts w:ascii="Times New Roman" w:hAnsi="Times New Roman" w:cs="Times New Roman"/>
          <w:sz w:val="24"/>
          <w:szCs w:val="24"/>
        </w:rPr>
        <w:t>а № 152 «О персональных данных».</w:t>
      </w:r>
    </w:p>
    <w:p w:rsidR="00B03B34" w:rsidRPr="00147457" w:rsidRDefault="00536529" w:rsidP="00B03B34">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Под общедоступными персональными данными понимаются сведения, к которым обеспечен свободный доступ с согласия субъекта таких персональных данных или в силу прямого указания закона.</w:t>
      </w:r>
      <w:r w:rsidR="00B03B34" w:rsidRPr="00147457">
        <w:rPr>
          <w:rFonts w:ascii="Times New Roman" w:hAnsi="Times New Roman" w:cs="Times New Roman"/>
          <w:sz w:val="24"/>
          <w:szCs w:val="24"/>
        </w:rPr>
        <w:t xml:space="preserve"> </w:t>
      </w:r>
    </w:p>
    <w:p w:rsidR="00B650E8" w:rsidRPr="00B650E8" w:rsidRDefault="00B03B34" w:rsidP="00B650E8">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 </w:t>
      </w:r>
      <w:proofErr w:type="spellStart"/>
      <w:r>
        <w:rPr>
          <w:rFonts w:ascii="Times New Roman" w:hAnsi="Times New Roman" w:cs="Times New Roman"/>
          <w:sz w:val="24"/>
          <w:szCs w:val="24"/>
        </w:rPr>
        <w:t>ПДн</w:t>
      </w:r>
      <w:proofErr w:type="spellEnd"/>
      <w:r w:rsidR="00B650E8">
        <w:rPr>
          <w:rFonts w:ascii="Times New Roman" w:hAnsi="Times New Roman" w:cs="Times New Roman"/>
          <w:sz w:val="24"/>
          <w:szCs w:val="24"/>
        </w:rPr>
        <w:t>.</w:t>
      </w:r>
    </w:p>
    <w:p w:rsidR="00801019" w:rsidRPr="009D7FB0" w:rsidRDefault="00801019" w:rsidP="00B650E8">
      <w:pPr>
        <w:pStyle w:val="a3"/>
        <w:jc w:val="both"/>
        <w:rPr>
          <w:rFonts w:ascii="Times New Roman" w:hAnsi="Times New Roman" w:cs="Times New Roman"/>
          <w:sz w:val="24"/>
          <w:szCs w:val="24"/>
        </w:rPr>
      </w:pPr>
    </w:p>
    <w:p w:rsidR="009D7FB0" w:rsidRDefault="00B650E8" w:rsidP="0099384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Порядок и условия обработки персональных данных</w:t>
      </w:r>
    </w:p>
    <w:p w:rsidR="00AE74C3" w:rsidRPr="00CC1B65" w:rsidRDefault="00B650E8" w:rsidP="00B650E8">
      <w:pPr>
        <w:pStyle w:val="a3"/>
        <w:numPr>
          <w:ilvl w:val="1"/>
          <w:numId w:val="2"/>
        </w:numPr>
        <w:jc w:val="both"/>
        <w:rPr>
          <w:rFonts w:ascii="Times New Roman" w:hAnsi="Times New Roman" w:cs="Times New Roman"/>
          <w:b/>
          <w:sz w:val="24"/>
          <w:szCs w:val="24"/>
        </w:rPr>
      </w:pPr>
      <w:r w:rsidRPr="00CC1B65">
        <w:rPr>
          <w:rFonts w:ascii="Times New Roman" w:hAnsi="Times New Roman" w:cs="Times New Roman"/>
          <w:b/>
          <w:sz w:val="24"/>
          <w:szCs w:val="24"/>
        </w:rPr>
        <w:t xml:space="preserve"> Основные условия проведения обработки персональных данных</w:t>
      </w:r>
    </w:p>
    <w:p w:rsidR="00AE74C3" w:rsidRPr="00AE74C3" w:rsidRDefault="00AE74C3" w:rsidP="00AE74C3">
      <w:pPr>
        <w:pStyle w:val="a3"/>
        <w:numPr>
          <w:ilvl w:val="2"/>
          <w:numId w:val="2"/>
        </w:numPr>
        <w:jc w:val="both"/>
        <w:rPr>
          <w:rFonts w:ascii="Times New Roman" w:hAnsi="Times New Roman" w:cs="Times New Roman"/>
          <w:b/>
          <w:sz w:val="24"/>
          <w:szCs w:val="24"/>
        </w:rPr>
      </w:pPr>
      <w:r>
        <w:rPr>
          <w:rFonts w:ascii="Times New Roman" w:hAnsi="Times New Roman" w:cs="Times New Roman"/>
          <w:sz w:val="24"/>
          <w:szCs w:val="24"/>
        </w:rPr>
        <w:t>Обработка персональных данных осуществляется:</w:t>
      </w:r>
    </w:p>
    <w:p w:rsidR="00AE74C3" w:rsidRDefault="00AE74C3" w:rsidP="00AE74C3">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п</w:t>
      </w:r>
      <w:r w:rsidRPr="00AE74C3">
        <w:rPr>
          <w:rFonts w:ascii="Times New Roman" w:hAnsi="Times New Roman" w:cs="Times New Roman"/>
          <w:sz w:val="24"/>
          <w:szCs w:val="24"/>
        </w:rPr>
        <w:t xml:space="preserve">осле </w:t>
      </w:r>
      <w:r>
        <w:rPr>
          <w:rFonts w:ascii="Times New Roman" w:hAnsi="Times New Roman" w:cs="Times New Roman"/>
          <w:sz w:val="24"/>
          <w:szCs w:val="24"/>
        </w:rPr>
        <w:t>получения согласия субъекта персональных данных, согласно его заявлению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 исключением случаев,</w:t>
      </w:r>
      <w:r w:rsidRPr="00AE74C3">
        <w:rPr>
          <w:rFonts w:ascii="Times New Roman" w:hAnsi="Times New Roman" w:cs="Times New Roman"/>
          <w:sz w:val="24"/>
          <w:szCs w:val="24"/>
        </w:rPr>
        <w:t xml:space="preserve"> </w:t>
      </w:r>
      <w:r>
        <w:rPr>
          <w:rFonts w:ascii="Times New Roman" w:hAnsi="Times New Roman" w:cs="Times New Roman"/>
          <w:sz w:val="24"/>
          <w:szCs w:val="24"/>
        </w:rPr>
        <w:t>предусмотренных частью 2 статьи 6 Федерального закона от 27.07.2006 г. № 152 «О персональных данных»;</w:t>
      </w:r>
    </w:p>
    <w:p w:rsidR="00AE74C3" w:rsidRDefault="00AE74C3" w:rsidP="00AE74C3">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 от 27.07.2006 г. № 152 «О персональных данных»;</w:t>
      </w:r>
    </w:p>
    <w:p w:rsidR="00AE74C3" w:rsidRPr="00AE74C3" w:rsidRDefault="00AE74C3" w:rsidP="00AE74C3">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после принятия необходимых мер по защите персональных данных.</w:t>
      </w:r>
    </w:p>
    <w:p w:rsidR="00AE74C3" w:rsidRPr="00AE74C3" w:rsidRDefault="00AE74C3" w:rsidP="00AE74C3">
      <w:pPr>
        <w:pStyle w:val="a3"/>
        <w:numPr>
          <w:ilvl w:val="2"/>
          <w:numId w:val="2"/>
        </w:numPr>
        <w:jc w:val="both"/>
        <w:rPr>
          <w:rFonts w:ascii="Times New Roman" w:hAnsi="Times New Roman" w:cs="Times New Roman"/>
          <w:b/>
          <w:sz w:val="24"/>
          <w:szCs w:val="24"/>
        </w:rPr>
      </w:pPr>
      <w:r>
        <w:rPr>
          <w:rFonts w:ascii="Times New Roman" w:hAnsi="Times New Roman" w:cs="Times New Roman"/>
          <w:sz w:val="24"/>
          <w:szCs w:val="24"/>
        </w:rPr>
        <w:t xml:space="preserve"> В Школе назначается сотрудник, ответственный за защиту персональных данных, и определяется перечень лиц, допущенных к обработке персональных данных.</w:t>
      </w:r>
    </w:p>
    <w:p w:rsidR="00AE74C3" w:rsidRPr="00AE74C3" w:rsidRDefault="00AE74C3" w:rsidP="00AE74C3">
      <w:pPr>
        <w:pStyle w:val="a3"/>
        <w:numPr>
          <w:ilvl w:val="2"/>
          <w:numId w:val="2"/>
        </w:numPr>
        <w:jc w:val="both"/>
        <w:rPr>
          <w:rFonts w:ascii="Times New Roman" w:hAnsi="Times New Roman" w:cs="Times New Roman"/>
          <w:b/>
          <w:sz w:val="24"/>
          <w:szCs w:val="24"/>
        </w:rPr>
      </w:pPr>
      <w:r>
        <w:rPr>
          <w:rFonts w:ascii="Times New Roman" w:hAnsi="Times New Roman" w:cs="Times New Roman"/>
          <w:sz w:val="24"/>
          <w:szCs w:val="24"/>
        </w:rPr>
        <w:t>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w:t>
      </w:r>
    </w:p>
    <w:p w:rsidR="00AE74C3" w:rsidRPr="00AE74C3" w:rsidRDefault="00AE74C3" w:rsidP="00AE74C3">
      <w:pPr>
        <w:pStyle w:val="a3"/>
        <w:numPr>
          <w:ilvl w:val="2"/>
          <w:numId w:val="2"/>
        </w:numPr>
        <w:jc w:val="both"/>
        <w:rPr>
          <w:rFonts w:ascii="Times New Roman" w:hAnsi="Times New Roman" w:cs="Times New Roman"/>
          <w:b/>
          <w:sz w:val="24"/>
          <w:szCs w:val="24"/>
        </w:rPr>
      </w:pPr>
      <w:r>
        <w:rPr>
          <w:rFonts w:ascii="Times New Roman" w:hAnsi="Times New Roman" w:cs="Times New Roman"/>
          <w:sz w:val="24"/>
          <w:szCs w:val="24"/>
        </w:rPr>
        <w:t>Запрещается:</w:t>
      </w:r>
    </w:p>
    <w:p w:rsidR="00AE74C3" w:rsidRPr="007F1567" w:rsidRDefault="00AE74C3" w:rsidP="00AE74C3">
      <w:pPr>
        <w:pStyle w:val="a3"/>
        <w:numPr>
          <w:ilvl w:val="0"/>
          <w:numId w:val="16"/>
        </w:numPr>
        <w:jc w:val="both"/>
        <w:rPr>
          <w:rFonts w:ascii="Times New Roman" w:hAnsi="Times New Roman" w:cs="Times New Roman"/>
          <w:b/>
          <w:sz w:val="24"/>
          <w:szCs w:val="24"/>
        </w:rPr>
      </w:pPr>
      <w:r>
        <w:rPr>
          <w:rFonts w:ascii="Times New Roman" w:hAnsi="Times New Roman" w:cs="Times New Roman"/>
          <w:sz w:val="24"/>
          <w:szCs w:val="24"/>
        </w:rPr>
        <w:t>обрабатывать персональные данные</w:t>
      </w:r>
      <w:r w:rsidR="007F1567">
        <w:rPr>
          <w:rFonts w:ascii="Times New Roman" w:hAnsi="Times New Roman" w:cs="Times New Roman"/>
          <w:sz w:val="24"/>
          <w:szCs w:val="24"/>
        </w:rPr>
        <w:t xml:space="preserve"> в присутствии лиц, не допущенных к их обработке;</w:t>
      </w:r>
    </w:p>
    <w:p w:rsidR="007F1567" w:rsidRPr="00AE74C3" w:rsidRDefault="007F1567" w:rsidP="00AE74C3">
      <w:pPr>
        <w:pStyle w:val="a3"/>
        <w:numPr>
          <w:ilvl w:val="0"/>
          <w:numId w:val="16"/>
        </w:numPr>
        <w:jc w:val="both"/>
        <w:rPr>
          <w:rFonts w:ascii="Times New Roman" w:hAnsi="Times New Roman" w:cs="Times New Roman"/>
          <w:b/>
          <w:sz w:val="24"/>
          <w:szCs w:val="24"/>
        </w:rPr>
      </w:pPr>
      <w:r>
        <w:rPr>
          <w:rFonts w:ascii="Times New Roman" w:hAnsi="Times New Roman" w:cs="Times New Roman"/>
          <w:sz w:val="24"/>
          <w:szCs w:val="24"/>
        </w:rPr>
        <w:t>осуществлять ввод персональных данных под диктовку.</w:t>
      </w:r>
    </w:p>
    <w:p w:rsidR="00AE74C3" w:rsidRDefault="001361EF" w:rsidP="00AE74C3">
      <w:pPr>
        <w:pStyle w:val="a3"/>
        <w:numPr>
          <w:ilvl w:val="2"/>
          <w:numId w:val="2"/>
        </w:numPr>
        <w:jc w:val="both"/>
        <w:rPr>
          <w:rFonts w:ascii="Times New Roman" w:hAnsi="Times New Roman" w:cs="Times New Roman"/>
          <w:sz w:val="24"/>
          <w:szCs w:val="24"/>
        </w:rPr>
      </w:pPr>
      <w:r w:rsidRPr="001361EF">
        <w:rPr>
          <w:rFonts w:ascii="Times New Roman" w:hAnsi="Times New Roman" w:cs="Times New Roman"/>
          <w:sz w:val="24"/>
          <w:szCs w:val="24"/>
        </w:rPr>
        <w:t>Школой используются следующие</w:t>
      </w:r>
      <w:r>
        <w:rPr>
          <w:rFonts w:ascii="Times New Roman" w:hAnsi="Times New Roman" w:cs="Times New Roman"/>
          <w:sz w:val="24"/>
          <w:szCs w:val="24"/>
        </w:rPr>
        <w:t xml:space="preserve"> информационные системы персональных данных:</w:t>
      </w:r>
    </w:p>
    <w:p w:rsidR="001361EF" w:rsidRDefault="001361EF" w:rsidP="001361EF">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Школьный клиент;</w:t>
      </w:r>
    </w:p>
    <w:p w:rsidR="001361EF" w:rsidRDefault="001361EF" w:rsidP="001361EF">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Паспорт школы;</w:t>
      </w:r>
    </w:p>
    <w:p w:rsidR="001361EF" w:rsidRDefault="001361EF" w:rsidP="001361EF">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Сетевой город Образование (электронный журнал и дневник);</w:t>
      </w:r>
    </w:p>
    <w:p w:rsidR="001361EF" w:rsidRDefault="001361EF" w:rsidP="001361EF">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Сетевой город дополнительное образование;</w:t>
      </w:r>
    </w:p>
    <w:p w:rsidR="001361EF" w:rsidRDefault="001361EF" w:rsidP="001361EF">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система бухгалтерского и складского учета (</w:t>
      </w:r>
      <w:proofErr w:type="spellStart"/>
      <w:r>
        <w:rPr>
          <w:rFonts w:ascii="Times New Roman" w:hAnsi="Times New Roman" w:cs="Times New Roman"/>
          <w:sz w:val="24"/>
          <w:szCs w:val="24"/>
        </w:rPr>
        <w:t>СБиС</w:t>
      </w:r>
      <w:proofErr w:type="spellEnd"/>
      <w:r>
        <w:rPr>
          <w:rFonts w:ascii="Times New Roman" w:hAnsi="Times New Roman" w:cs="Times New Roman"/>
          <w:sz w:val="24"/>
          <w:szCs w:val="24"/>
        </w:rPr>
        <w:t>)  для ведения кадрового учета и передачи отчетов в государственные органы (Федеральная Налоговая Служба России, Пенсионный Фонд России, Фонд Социального Страхования России и Росстат);</w:t>
      </w:r>
    </w:p>
    <w:p w:rsidR="001361EF" w:rsidRDefault="001361EF" w:rsidP="001361EF">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система бухгалтерия, предназначенная для автоматизации бухгалтерского и налогового учета, включая подготовку обязательной отчетности в организации.</w:t>
      </w:r>
    </w:p>
    <w:p w:rsidR="001361EF" w:rsidRDefault="001361EF" w:rsidP="001361E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5.16.  В Школе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w:t>
      </w:r>
      <w:r w:rsidR="00AD1975">
        <w:rPr>
          <w:rFonts w:ascii="Times New Roman" w:hAnsi="Times New Roman" w:cs="Times New Roman"/>
          <w:sz w:val="24"/>
          <w:szCs w:val="24"/>
        </w:rPr>
        <w:t>–</w:t>
      </w:r>
      <w:r>
        <w:rPr>
          <w:rFonts w:ascii="Times New Roman" w:hAnsi="Times New Roman" w:cs="Times New Roman"/>
          <w:sz w:val="24"/>
          <w:szCs w:val="24"/>
        </w:rPr>
        <w:t xml:space="preserve"> </w:t>
      </w:r>
      <w:r w:rsidR="00AD1975">
        <w:rPr>
          <w:rFonts w:ascii="Times New Roman" w:hAnsi="Times New Roman" w:cs="Times New Roman"/>
          <w:sz w:val="24"/>
          <w:szCs w:val="24"/>
        </w:rPr>
        <w:t>конфиденциальная информация</w:t>
      </w:r>
      <w:r>
        <w:rPr>
          <w:rFonts w:ascii="Times New Roman" w:hAnsi="Times New Roman" w:cs="Times New Roman"/>
          <w:sz w:val="24"/>
          <w:szCs w:val="24"/>
        </w:rPr>
        <w:t>)</w:t>
      </w:r>
      <w:r w:rsidR="00AD1975">
        <w:rPr>
          <w:rFonts w:ascii="Times New Roman" w:hAnsi="Times New Roman" w:cs="Times New Roman"/>
          <w:sz w:val="24"/>
          <w:szCs w:val="24"/>
        </w:rPr>
        <w:t xml:space="preserve"> и перечень информационных систем персональных данных.</w:t>
      </w:r>
    </w:p>
    <w:p w:rsidR="00CC1B65" w:rsidRPr="001361EF" w:rsidRDefault="00CC1B65" w:rsidP="001361EF">
      <w:pPr>
        <w:pStyle w:val="a3"/>
        <w:jc w:val="both"/>
        <w:rPr>
          <w:rFonts w:ascii="Times New Roman" w:hAnsi="Times New Roman" w:cs="Times New Roman"/>
          <w:sz w:val="24"/>
          <w:szCs w:val="24"/>
        </w:rPr>
      </w:pPr>
    </w:p>
    <w:p w:rsidR="00B650E8" w:rsidRPr="00CC1B65" w:rsidRDefault="00B650E8" w:rsidP="00B650E8">
      <w:pPr>
        <w:pStyle w:val="a3"/>
        <w:numPr>
          <w:ilvl w:val="1"/>
          <w:numId w:val="2"/>
        </w:numPr>
        <w:jc w:val="both"/>
        <w:rPr>
          <w:rFonts w:ascii="Times New Roman" w:hAnsi="Times New Roman" w:cs="Times New Roman"/>
          <w:b/>
          <w:sz w:val="24"/>
          <w:szCs w:val="24"/>
        </w:rPr>
      </w:pPr>
      <w:r w:rsidRPr="00CC1B65">
        <w:rPr>
          <w:rFonts w:ascii="Times New Roman" w:hAnsi="Times New Roman" w:cs="Times New Roman"/>
          <w:b/>
          <w:sz w:val="24"/>
          <w:szCs w:val="24"/>
        </w:rPr>
        <w:t xml:space="preserve"> </w:t>
      </w:r>
      <w:r w:rsidR="001361EF" w:rsidRPr="00CC1B65">
        <w:rPr>
          <w:rFonts w:ascii="Times New Roman" w:hAnsi="Times New Roman" w:cs="Times New Roman"/>
          <w:b/>
          <w:sz w:val="24"/>
          <w:szCs w:val="24"/>
        </w:rPr>
        <w:t xml:space="preserve"> Порядок обработки </w:t>
      </w:r>
      <w:r w:rsidR="00AD1975" w:rsidRPr="00CC1B65">
        <w:rPr>
          <w:rFonts w:ascii="Times New Roman" w:hAnsi="Times New Roman" w:cs="Times New Roman"/>
          <w:b/>
          <w:sz w:val="24"/>
          <w:szCs w:val="24"/>
        </w:rPr>
        <w:t>персональных в информационных системах персональных данных с использованием средств автоматизации</w:t>
      </w:r>
    </w:p>
    <w:p w:rsidR="00AD1975" w:rsidRPr="00AD1975" w:rsidRDefault="00AD1975" w:rsidP="00AD1975">
      <w:pPr>
        <w:pStyle w:val="a3"/>
        <w:numPr>
          <w:ilvl w:val="2"/>
          <w:numId w:val="2"/>
        </w:numPr>
        <w:jc w:val="both"/>
        <w:rPr>
          <w:rFonts w:ascii="Times New Roman" w:hAnsi="Times New Roman" w:cs="Times New Roman"/>
          <w:b/>
          <w:sz w:val="24"/>
          <w:szCs w:val="24"/>
        </w:rPr>
      </w:pPr>
      <w:r>
        <w:rPr>
          <w:rFonts w:ascii="Times New Roman" w:hAnsi="Times New Roman" w:cs="Times New Roman"/>
          <w:sz w:val="24"/>
          <w:szCs w:val="24"/>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w:t>
      </w:r>
    </w:p>
    <w:p w:rsidR="00AD1975" w:rsidRDefault="00AD1975" w:rsidP="00AD1975">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w:t>
      </w:r>
      <w:r w:rsidRPr="00AD1975">
        <w:rPr>
          <w:rFonts w:ascii="Times New Roman" w:hAnsi="Times New Roman" w:cs="Times New Roman"/>
          <w:sz w:val="24"/>
          <w:szCs w:val="24"/>
        </w:rPr>
        <w:t>остановления Правительства</w:t>
      </w:r>
      <w:r>
        <w:rPr>
          <w:rFonts w:ascii="Times New Roman" w:hAnsi="Times New Roman" w:cs="Times New Roman"/>
          <w:sz w:val="24"/>
          <w:szCs w:val="24"/>
        </w:rPr>
        <w:t xml:space="preserve"> РФ от 01.11.2012 года № 1119 «Об утверждении Положения об обеспечении безопасности персональных данных при их обработке в информационных системах персональных данных»;</w:t>
      </w:r>
    </w:p>
    <w:p w:rsidR="00AD1975" w:rsidRPr="00AD1975" w:rsidRDefault="00AD1975" w:rsidP="00AD1975">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нормативных и руководящих документов уполномоченных федеральных органов исполнительной власти.</w:t>
      </w:r>
    </w:p>
    <w:p w:rsidR="00AD1975" w:rsidRPr="0017393D" w:rsidRDefault="00AD1975" w:rsidP="00AD1975">
      <w:pPr>
        <w:pStyle w:val="a3"/>
        <w:numPr>
          <w:ilvl w:val="2"/>
          <w:numId w:val="2"/>
        </w:numPr>
        <w:jc w:val="both"/>
        <w:rPr>
          <w:rFonts w:ascii="Times New Roman" w:hAnsi="Times New Roman" w:cs="Times New Roman"/>
          <w:b/>
          <w:sz w:val="24"/>
          <w:szCs w:val="24"/>
        </w:rPr>
      </w:pPr>
      <w:r>
        <w:rPr>
          <w:rFonts w:ascii="Times New Roman" w:hAnsi="Times New Roman" w:cs="Times New Roman"/>
          <w:sz w:val="24"/>
          <w:szCs w:val="24"/>
        </w:rPr>
        <w:t xml:space="preserve"> Мероприятия по обеспечению безопасности персональных данных на стадии ввода в эксплуатацию объектов информатизации проводятся в соответствии с приказом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w:t>
      </w:r>
      <w:bookmarkStart w:id="0" w:name="_GoBack"/>
      <w:bookmarkEnd w:id="0"/>
      <w:r>
        <w:rPr>
          <w:rFonts w:ascii="Times New Roman" w:hAnsi="Times New Roman" w:cs="Times New Roman"/>
          <w:sz w:val="24"/>
          <w:szCs w:val="24"/>
        </w:rPr>
        <w:t>персональных данных».</w:t>
      </w:r>
    </w:p>
    <w:p w:rsidR="0017393D" w:rsidRPr="0017393D" w:rsidRDefault="0017393D" w:rsidP="00AD1975">
      <w:pPr>
        <w:pStyle w:val="a3"/>
        <w:numPr>
          <w:ilvl w:val="2"/>
          <w:numId w:val="2"/>
        </w:numPr>
        <w:jc w:val="both"/>
        <w:rPr>
          <w:rFonts w:ascii="Times New Roman" w:hAnsi="Times New Roman" w:cs="Times New Roman"/>
          <w:b/>
          <w:sz w:val="24"/>
          <w:szCs w:val="24"/>
        </w:rPr>
      </w:pPr>
      <w:r>
        <w:rPr>
          <w:rFonts w:ascii="Times New Roman" w:hAnsi="Times New Roman" w:cs="Times New Roman"/>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17393D" w:rsidRPr="0017393D" w:rsidRDefault="0017393D" w:rsidP="0017393D">
      <w:pPr>
        <w:pStyle w:val="a3"/>
        <w:numPr>
          <w:ilvl w:val="0"/>
          <w:numId w:val="19"/>
        </w:numPr>
        <w:jc w:val="both"/>
        <w:rPr>
          <w:rFonts w:ascii="Times New Roman" w:hAnsi="Times New Roman" w:cs="Times New Roman"/>
          <w:b/>
          <w:sz w:val="24"/>
          <w:szCs w:val="24"/>
        </w:rPr>
      </w:pPr>
      <w:r>
        <w:rPr>
          <w:rFonts w:ascii="Times New Roman" w:hAnsi="Times New Roman" w:cs="Times New Roman"/>
          <w:sz w:val="24"/>
          <w:szCs w:val="24"/>
        </w:rPr>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Pr>
          <w:rFonts w:ascii="Times New Roman" w:hAnsi="Times New Roman" w:cs="Times New Roman"/>
          <w:sz w:val="24"/>
          <w:szCs w:val="24"/>
        </w:rPr>
        <w:t>ИСПДн</w:t>
      </w:r>
      <w:proofErr w:type="spellEnd"/>
      <w:r>
        <w:rPr>
          <w:rFonts w:ascii="Times New Roman" w:hAnsi="Times New Roman" w:cs="Times New Roman"/>
          <w:sz w:val="24"/>
          <w:szCs w:val="24"/>
        </w:rPr>
        <w:t>, инструкции пользователя, администратора по организации антивирусной защиты, и других нормативных и методических документов;</w:t>
      </w:r>
    </w:p>
    <w:p w:rsidR="0017393D" w:rsidRPr="0017393D" w:rsidRDefault="0017393D" w:rsidP="0017393D">
      <w:pPr>
        <w:pStyle w:val="a3"/>
        <w:numPr>
          <w:ilvl w:val="0"/>
          <w:numId w:val="19"/>
        </w:numPr>
        <w:jc w:val="both"/>
        <w:rPr>
          <w:rFonts w:ascii="Times New Roman" w:hAnsi="Times New Roman" w:cs="Times New Roman"/>
          <w:b/>
          <w:sz w:val="24"/>
          <w:szCs w:val="24"/>
        </w:rPr>
      </w:pPr>
      <w:r>
        <w:rPr>
          <w:rFonts w:ascii="Times New Roman" w:hAnsi="Times New Roman" w:cs="Times New Roman"/>
          <w:sz w:val="24"/>
          <w:szCs w:val="24"/>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соответствия с требованиями безопасной информации;</w:t>
      </w:r>
    </w:p>
    <w:p w:rsidR="0017393D" w:rsidRPr="00CC1B65" w:rsidRDefault="0017393D" w:rsidP="0017393D">
      <w:pPr>
        <w:pStyle w:val="a3"/>
        <w:numPr>
          <w:ilvl w:val="0"/>
          <w:numId w:val="19"/>
        </w:numPr>
        <w:jc w:val="both"/>
        <w:rPr>
          <w:rFonts w:ascii="Times New Roman" w:hAnsi="Times New Roman" w:cs="Times New Roman"/>
          <w:b/>
          <w:sz w:val="24"/>
          <w:szCs w:val="24"/>
        </w:rPr>
      </w:pPr>
      <w:r>
        <w:rPr>
          <w:rFonts w:ascii="Times New Roman" w:hAnsi="Times New Roman" w:cs="Times New Roman"/>
          <w:sz w:val="24"/>
          <w:szCs w:val="24"/>
        </w:rPr>
        <w:t>организации режима доступа в помещения, предназначенные для обработки персональных данных.</w:t>
      </w:r>
    </w:p>
    <w:p w:rsidR="00CC1B65" w:rsidRPr="00CC1B65" w:rsidRDefault="00CC1B65" w:rsidP="00CC1B65">
      <w:pPr>
        <w:pStyle w:val="a3"/>
        <w:ind w:left="778"/>
        <w:jc w:val="both"/>
        <w:rPr>
          <w:rFonts w:ascii="Times New Roman" w:hAnsi="Times New Roman" w:cs="Times New Roman"/>
          <w:b/>
          <w:sz w:val="24"/>
          <w:szCs w:val="24"/>
        </w:rPr>
      </w:pPr>
    </w:p>
    <w:p w:rsidR="00AD1975" w:rsidRPr="00CC1B65" w:rsidRDefault="00AD1975" w:rsidP="00B650E8">
      <w:pPr>
        <w:pStyle w:val="a3"/>
        <w:numPr>
          <w:ilvl w:val="1"/>
          <w:numId w:val="2"/>
        </w:numPr>
        <w:jc w:val="both"/>
        <w:rPr>
          <w:rFonts w:ascii="Times New Roman" w:hAnsi="Times New Roman" w:cs="Times New Roman"/>
          <w:b/>
          <w:sz w:val="24"/>
          <w:szCs w:val="24"/>
        </w:rPr>
      </w:pPr>
      <w:r w:rsidRPr="00CC1B65">
        <w:rPr>
          <w:rFonts w:ascii="Times New Roman" w:hAnsi="Times New Roman" w:cs="Times New Roman"/>
          <w:b/>
          <w:sz w:val="24"/>
          <w:szCs w:val="24"/>
        </w:rPr>
        <w:t xml:space="preserve"> </w:t>
      </w:r>
      <w:r w:rsidR="0017393D" w:rsidRPr="00CC1B65">
        <w:rPr>
          <w:rFonts w:ascii="Times New Roman" w:hAnsi="Times New Roman" w:cs="Times New Roman"/>
          <w:b/>
          <w:sz w:val="24"/>
          <w:szCs w:val="24"/>
        </w:rPr>
        <w:t>Порядок обработки персональных данных без использования средств автоматизации</w:t>
      </w:r>
    </w:p>
    <w:p w:rsidR="00B245F7" w:rsidRDefault="00B245F7"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B245F7" w:rsidRDefault="00B245F7"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B245F7" w:rsidRDefault="00B245F7"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При неавтоматизированной обработке персональных данных на бумажных носителях:</w:t>
      </w:r>
    </w:p>
    <w:p w:rsidR="00B245F7" w:rsidRDefault="00B245F7" w:rsidP="00B245F7">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не допускается фиксация на одном бумажном носителе</w:t>
      </w:r>
      <w:r w:rsidR="00FF0B87">
        <w:rPr>
          <w:rFonts w:ascii="Times New Roman" w:hAnsi="Times New Roman" w:cs="Times New Roman"/>
          <w:sz w:val="24"/>
          <w:szCs w:val="24"/>
        </w:rPr>
        <w:t xml:space="preserve"> персональных данных, </w:t>
      </w:r>
      <w:proofErr w:type="gramStart"/>
      <w:r w:rsidR="00FF0B87">
        <w:rPr>
          <w:rFonts w:ascii="Times New Roman" w:hAnsi="Times New Roman" w:cs="Times New Roman"/>
          <w:sz w:val="24"/>
          <w:szCs w:val="24"/>
        </w:rPr>
        <w:t>цели</w:t>
      </w:r>
      <w:proofErr w:type="gramEnd"/>
      <w:r w:rsidR="00FF0B87">
        <w:rPr>
          <w:rFonts w:ascii="Times New Roman" w:hAnsi="Times New Roman" w:cs="Times New Roman"/>
          <w:sz w:val="24"/>
          <w:szCs w:val="24"/>
        </w:rPr>
        <w:t xml:space="preserve"> обработки которых заведомо не совместимы;</w:t>
      </w:r>
    </w:p>
    <w:p w:rsidR="00FF0B87" w:rsidRDefault="00FF0B87" w:rsidP="00B245F7">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персональные данные должны обособляться</w:t>
      </w:r>
      <w:r w:rsidR="007C5BD6">
        <w:rPr>
          <w:rFonts w:ascii="Times New Roman" w:hAnsi="Times New Roman" w:cs="Times New Roman"/>
          <w:sz w:val="24"/>
          <w:szCs w:val="24"/>
        </w:rPr>
        <w:t xml:space="preserve"> от иной информации, в частности путем фиксации их на бумажных носителях, в специальных разделах или на полях форм (бланков);</w:t>
      </w:r>
    </w:p>
    <w:p w:rsidR="007C5BD6" w:rsidRDefault="007C5BD6" w:rsidP="00B245F7">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документы, содержащие персональные данные, формируются в дела в зависимости от цели обработки персональных данных;</w:t>
      </w:r>
    </w:p>
    <w:p w:rsidR="00CC1B65" w:rsidRPr="00CC1B65" w:rsidRDefault="007C5BD6" w:rsidP="00CC1B65">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B245F7" w:rsidRDefault="002C7CAB"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w:t>
      </w:r>
      <w:r w:rsidR="00B109A5">
        <w:rPr>
          <w:rFonts w:ascii="Times New Roman" w:hAnsi="Times New Roman" w:cs="Times New Roman"/>
          <w:sz w:val="24"/>
          <w:szCs w:val="24"/>
        </w:rPr>
        <w:t xml:space="preserve"> должны соблюдаться следующие условия:</w:t>
      </w:r>
    </w:p>
    <w:p w:rsidR="00B109A5" w:rsidRDefault="00B109A5"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типовая форма или связанные</w:t>
      </w:r>
      <w:r w:rsidR="00F67A9F">
        <w:rPr>
          <w:rFonts w:ascii="Times New Roman" w:hAnsi="Times New Roman" w:cs="Times New Roman"/>
          <w:sz w:val="24"/>
          <w:szCs w:val="24"/>
        </w:rPr>
        <w:t xml:space="preserve">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w:t>
      </w:r>
      <w:r w:rsidR="00D5672A">
        <w:rPr>
          <w:rFonts w:ascii="Times New Roman" w:hAnsi="Times New Roman" w:cs="Times New Roman"/>
          <w:sz w:val="24"/>
          <w:szCs w:val="24"/>
        </w:rPr>
        <w:t xml:space="preserve"> и адрес оператора;</w:t>
      </w:r>
    </w:p>
    <w:p w:rsidR="00F67A9F" w:rsidRDefault="00F67A9F"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фамилию, имя, отчество и адрес субъекта персональных данных, источник получения персональных данных</w:t>
      </w:r>
      <w:r w:rsidR="00D5672A">
        <w:rPr>
          <w:rFonts w:ascii="Times New Roman" w:hAnsi="Times New Roman" w:cs="Times New Roman"/>
          <w:sz w:val="24"/>
          <w:szCs w:val="24"/>
        </w:rPr>
        <w:t>;</w:t>
      </w:r>
    </w:p>
    <w:p w:rsidR="00D5672A" w:rsidRDefault="00D5672A"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сроки обработки персональных данных;</w:t>
      </w:r>
    </w:p>
    <w:p w:rsidR="00D5672A" w:rsidRDefault="00D5672A"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перечень действий с персональными данными, которые будут совершаться в процессе их обработки</w:t>
      </w:r>
      <w:r w:rsidR="0011193F">
        <w:rPr>
          <w:rFonts w:ascii="Times New Roman" w:hAnsi="Times New Roman" w:cs="Times New Roman"/>
          <w:sz w:val="24"/>
          <w:szCs w:val="24"/>
        </w:rPr>
        <w:t>;</w:t>
      </w:r>
    </w:p>
    <w:p w:rsidR="0011193F" w:rsidRDefault="0011193F"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общее описание используемых оператором способов обработки персональных данных;</w:t>
      </w:r>
    </w:p>
    <w:p w:rsidR="0011193F" w:rsidRDefault="0011193F"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11193F" w:rsidRDefault="0011193F"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1193F" w:rsidRDefault="009B15C1" w:rsidP="00B109A5">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типовая форма должна исключать объединение полей, предназначенных для внесения персональных</w:t>
      </w:r>
      <w:r w:rsidR="0099719C">
        <w:rPr>
          <w:rFonts w:ascii="Times New Roman" w:hAnsi="Times New Roman" w:cs="Times New Roman"/>
          <w:sz w:val="24"/>
          <w:szCs w:val="24"/>
        </w:rPr>
        <w:t xml:space="preserve"> данных, </w:t>
      </w:r>
      <w:proofErr w:type="gramStart"/>
      <w:r w:rsidR="0099719C">
        <w:rPr>
          <w:rFonts w:ascii="Times New Roman" w:hAnsi="Times New Roman" w:cs="Times New Roman"/>
          <w:sz w:val="24"/>
          <w:szCs w:val="24"/>
        </w:rPr>
        <w:t>цели</w:t>
      </w:r>
      <w:proofErr w:type="gramEnd"/>
      <w:r w:rsidR="0099719C">
        <w:rPr>
          <w:rFonts w:ascii="Times New Roman" w:hAnsi="Times New Roman" w:cs="Times New Roman"/>
          <w:sz w:val="24"/>
          <w:szCs w:val="24"/>
        </w:rPr>
        <w:t xml:space="preserve"> обработки которых заведомо не совместимы.</w:t>
      </w:r>
    </w:p>
    <w:p w:rsidR="00B109A5" w:rsidRDefault="0099719C"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Неавтоматизированная обработка персональных данных в электронном виде осуществляется на внешних электронных носителях информации.</w:t>
      </w:r>
    </w:p>
    <w:p w:rsidR="0099719C" w:rsidRDefault="0099719C"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При отсутствии технологической возможности</w:t>
      </w:r>
      <w:r w:rsidR="00737321">
        <w:rPr>
          <w:rFonts w:ascii="Times New Roman" w:hAnsi="Times New Roman" w:cs="Times New Roman"/>
          <w:sz w:val="24"/>
          <w:szCs w:val="24"/>
        </w:rPr>
        <w:t xml:space="preserve">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737321" w:rsidRDefault="00737321"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Электронные носители информации, содержащие персональные данные, учитываются в журнале учета электронных носителей персональных данных. К каждому электронному носителю оформляется опись файлов, содержащихся в нем, с указанием цели обработки и категории персональных данных.</w:t>
      </w:r>
    </w:p>
    <w:p w:rsidR="00737321" w:rsidRDefault="00737321"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w:t>
      </w:r>
      <w:r w:rsidR="0083551F">
        <w:rPr>
          <w:rFonts w:ascii="Times New Roman" w:hAnsi="Times New Roman" w:cs="Times New Roman"/>
          <w:sz w:val="24"/>
          <w:szCs w:val="24"/>
        </w:rPr>
        <w:t>сональных данных, в частности:</w:t>
      </w:r>
    </w:p>
    <w:p w:rsidR="0083551F" w:rsidRDefault="0083551F" w:rsidP="0083551F">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w:t>
      </w:r>
      <w:r>
        <w:rPr>
          <w:rFonts w:ascii="Times New Roman" w:hAnsi="Times New Roman" w:cs="Times New Roman"/>
          <w:sz w:val="24"/>
          <w:szCs w:val="24"/>
        </w:rPr>
        <w:lastRenderedPageBreak/>
        <w:t>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3551F" w:rsidRDefault="0083551F" w:rsidP="0083551F">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3551F" w:rsidRDefault="0083551F"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Документы и </w:t>
      </w:r>
      <w:r w:rsidR="001544F4">
        <w:rPr>
          <w:rFonts w:ascii="Times New Roman" w:hAnsi="Times New Roman" w:cs="Times New Roman"/>
          <w:sz w:val="24"/>
          <w:szCs w:val="24"/>
        </w:rPr>
        <w:t>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1544F4" w:rsidRDefault="001544F4" w:rsidP="00B245F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материальном носителе (удаление, вымарывание, измельчение на нечитаемые фрагменты).</w:t>
      </w:r>
    </w:p>
    <w:p w:rsidR="00CC1B65" w:rsidRDefault="00CC1B65" w:rsidP="00CC1B65">
      <w:pPr>
        <w:pStyle w:val="a3"/>
        <w:ind w:left="1080"/>
        <w:jc w:val="both"/>
        <w:rPr>
          <w:rFonts w:ascii="Times New Roman" w:hAnsi="Times New Roman" w:cs="Times New Roman"/>
          <w:sz w:val="24"/>
          <w:szCs w:val="24"/>
        </w:rPr>
      </w:pPr>
    </w:p>
    <w:p w:rsidR="00B245F7" w:rsidRPr="00147457" w:rsidRDefault="00CC1B65" w:rsidP="00B650E8">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Обработка персональных данных </w:t>
      </w:r>
      <w:r w:rsidR="00147457" w:rsidRPr="00147457">
        <w:rPr>
          <w:rFonts w:ascii="Times New Roman" w:hAnsi="Times New Roman" w:cs="Times New Roman"/>
          <w:b/>
          <w:sz w:val="24"/>
          <w:szCs w:val="24"/>
        </w:rPr>
        <w:t>обучающихся и их родителей (законных представителей)</w:t>
      </w:r>
    </w:p>
    <w:p w:rsidR="00CC1B65" w:rsidRDefault="00CC1B65" w:rsidP="00CC1B65">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Получение </w:t>
      </w:r>
    </w:p>
    <w:p w:rsidR="00380091" w:rsidRDefault="00147457"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Администрация школы может получить от самого обучающегося данные о:</w:t>
      </w:r>
    </w:p>
    <w:p w:rsidR="00147457" w:rsidRDefault="00147457" w:rsidP="00147457">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фамилии, имени, отчестве, дате рождения, месте жительства обучающегося;</w:t>
      </w:r>
    </w:p>
    <w:p w:rsidR="00147457" w:rsidRDefault="00147457" w:rsidP="00147457">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фамилии, имени, отчестве родителей (законных представителей) обучающегося. Иные персональные данные обучающегося и его родителей (законных представителей) администрация школы может получить только с письменного согласия одного из родителей (законных представителей).</w:t>
      </w:r>
    </w:p>
    <w:p w:rsidR="00147457" w:rsidRDefault="00147457" w:rsidP="00147457">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В случаях, когда администрация школы может получить необходимые персональные данные обучающегося или его родителей (законных представителей) только у третьего лица, администрация школы должна уведомить об этом одного из родителей (законных представителей)</w:t>
      </w:r>
      <w:r w:rsidR="00867567">
        <w:rPr>
          <w:rFonts w:ascii="Times New Roman" w:hAnsi="Times New Roman" w:cs="Times New Roman"/>
          <w:sz w:val="24"/>
          <w:szCs w:val="24"/>
        </w:rPr>
        <w:t xml:space="preserve"> заранее и получить от него письменное согласие. Администрация школы обязана сообщить одному из родителей (законных представителей)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(законных представителей) дать письменное согласие на их получение.</w:t>
      </w:r>
    </w:p>
    <w:p w:rsidR="00867567" w:rsidRDefault="00867567" w:rsidP="0086756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Персональные данные </w:t>
      </w:r>
      <w:r w:rsidR="00380091">
        <w:rPr>
          <w:rFonts w:ascii="Times New Roman" w:hAnsi="Times New Roman" w:cs="Times New Roman"/>
          <w:sz w:val="24"/>
          <w:szCs w:val="24"/>
        </w:rPr>
        <w:t xml:space="preserve"> </w:t>
      </w:r>
      <w:r>
        <w:rPr>
          <w:rFonts w:ascii="Times New Roman" w:hAnsi="Times New Roman" w:cs="Times New Roman"/>
          <w:sz w:val="24"/>
          <w:szCs w:val="24"/>
        </w:rPr>
        <w:t xml:space="preserve"> обучающегося или его родителей (законных представителей) являются конфиденциальной информацией и не могут быть использованы администрацией школы или любым иным лицом в личных целях.</w:t>
      </w:r>
    </w:p>
    <w:p w:rsidR="00C97A12" w:rsidRDefault="00867567" w:rsidP="0086756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объема и содержания персональных данных обучающегося или его родителей (законных представителей) администрация </w:t>
      </w:r>
      <w:r w:rsidR="00E168E2">
        <w:rPr>
          <w:rFonts w:ascii="Times New Roman" w:hAnsi="Times New Roman" w:cs="Times New Roman"/>
          <w:sz w:val="24"/>
          <w:szCs w:val="24"/>
        </w:rPr>
        <w:t xml:space="preserve"> руководствуется Конституцией РФ, федеральными законами и настоящим Положением. </w:t>
      </w:r>
    </w:p>
    <w:p w:rsidR="003D581C" w:rsidRDefault="003D581C" w:rsidP="0086756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Персональные данные обучающихся или их родителей (законных представителей) собираются следующими способами:</w:t>
      </w:r>
    </w:p>
    <w:p w:rsidR="00C97A12" w:rsidRDefault="00C97A12" w:rsidP="00C97A12">
      <w:pPr>
        <w:pStyle w:val="a3"/>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копирования оригиналов документов </w:t>
      </w:r>
      <w:r w:rsidR="003D581C">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документ об образовании,</w:t>
      </w:r>
      <w:r w:rsidR="00DE2CF1">
        <w:rPr>
          <w:rFonts w:ascii="Times New Roman" w:hAnsi="Times New Roman" w:cs="Times New Roman"/>
          <w:sz w:val="24"/>
          <w:szCs w:val="24"/>
        </w:rPr>
        <w:t xml:space="preserve"> </w:t>
      </w:r>
      <w:r w:rsidR="003D581C">
        <w:rPr>
          <w:rFonts w:ascii="Times New Roman" w:hAnsi="Times New Roman" w:cs="Times New Roman"/>
          <w:sz w:val="24"/>
          <w:szCs w:val="24"/>
        </w:rPr>
        <w:t>полис ОМС</w:t>
      </w:r>
      <w:r w:rsidR="00DE2CF1">
        <w:rPr>
          <w:rFonts w:ascii="Times New Roman" w:hAnsi="Times New Roman" w:cs="Times New Roman"/>
          <w:sz w:val="24"/>
          <w:szCs w:val="24"/>
        </w:rPr>
        <w:t>, пенсионное свидетельство</w:t>
      </w:r>
      <w:r>
        <w:rPr>
          <w:rFonts w:ascii="Times New Roman" w:hAnsi="Times New Roman" w:cs="Times New Roman"/>
          <w:sz w:val="24"/>
          <w:szCs w:val="24"/>
        </w:rPr>
        <w:t>)</w:t>
      </w:r>
      <w:r w:rsidR="00DE2CF1">
        <w:rPr>
          <w:rFonts w:ascii="Times New Roman" w:hAnsi="Times New Roman" w:cs="Times New Roman"/>
          <w:sz w:val="24"/>
          <w:szCs w:val="24"/>
        </w:rPr>
        <w:t>;</w:t>
      </w:r>
    </w:p>
    <w:p w:rsidR="00DE2CF1" w:rsidRDefault="00DE2CF1" w:rsidP="00C97A12">
      <w:pPr>
        <w:pStyle w:val="a3"/>
        <w:numPr>
          <w:ilvl w:val="0"/>
          <w:numId w:val="25"/>
        </w:numPr>
        <w:jc w:val="both"/>
        <w:rPr>
          <w:rFonts w:ascii="Times New Roman" w:hAnsi="Times New Roman" w:cs="Times New Roman"/>
          <w:sz w:val="24"/>
          <w:szCs w:val="24"/>
        </w:rPr>
      </w:pPr>
      <w:r>
        <w:rPr>
          <w:rFonts w:ascii="Times New Roman" w:hAnsi="Times New Roman" w:cs="Times New Roman"/>
          <w:sz w:val="24"/>
          <w:szCs w:val="24"/>
        </w:rPr>
        <w:t>внесение сведений в учетные формы (на бумажных и электронных носителях);</w:t>
      </w:r>
    </w:p>
    <w:p w:rsidR="00DE2CF1" w:rsidRPr="00C97A12" w:rsidRDefault="00DE2CF1" w:rsidP="00C97A12">
      <w:pPr>
        <w:pStyle w:val="a3"/>
        <w:numPr>
          <w:ilvl w:val="0"/>
          <w:numId w:val="25"/>
        </w:numPr>
        <w:jc w:val="both"/>
        <w:rPr>
          <w:rFonts w:ascii="Times New Roman" w:hAnsi="Times New Roman" w:cs="Times New Roman"/>
          <w:sz w:val="24"/>
          <w:szCs w:val="24"/>
        </w:rPr>
      </w:pPr>
      <w:r>
        <w:rPr>
          <w:rFonts w:ascii="Times New Roman" w:hAnsi="Times New Roman" w:cs="Times New Roman"/>
          <w:sz w:val="24"/>
          <w:szCs w:val="24"/>
        </w:rPr>
        <w:t>получения оригиналов необходи</w:t>
      </w:r>
      <w:r w:rsidR="003D581C">
        <w:rPr>
          <w:rFonts w:ascii="Times New Roman" w:hAnsi="Times New Roman" w:cs="Times New Roman"/>
          <w:sz w:val="24"/>
          <w:szCs w:val="24"/>
        </w:rPr>
        <w:t xml:space="preserve">мых документов </w:t>
      </w:r>
      <w:proofErr w:type="gramStart"/>
      <w:r w:rsidR="003D581C">
        <w:rPr>
          <w:rFonts w:ascii="Times New Roman" w:hAnsi="Times New Roman" w:cs="Times New Roman"/>
          <w:sz w:val="24"/>
          <w:szCs w:val="24"/>
        </w:rPr>
        <w:t xml:space="preserve">( </w:t>
      </w:r>
      <w:proofErr w:type="gramEnd"/>
      <w:r w:rsidR="003D581C">
        <w:rPr>
          <w:rFonts w:ascii="Times New Roman" w:hAnsi="Times New Roman" w:cs="Times New Roman"/>
          <w:sz w:val="24"/>
          <w:szCs w:val="24"/>
        </w:rPr>
        <w:t>личное дело,   медицинская карта, карта о прививках</w:t>
      </w:r>
      <w:r>
        <w:rPr>
          <w:rFonts w:ascii="Times New Roman" w:hAnsi="Times New Roman" w:cs="Times New Roman"/>
          <w:sz w:val="24"/>
          <w:szCs w:val="24"/>
        </w:rPr>
        <w:t>).</w:t>
      </w:r>
    </w:p>
    <w:p w:rsidR="00C97A12" w:rsidRDefault="00DE2CF1"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Представитель Школы принимает от </w:t>
      </w:r>
      <w:r w:rsidR="003D581C">
        <w:rPr>
          <w:rFonts w:ascii="Times New Roman" w:hAnsi="Times New Roman" w:cs="Times New Roman"/>
          <w:sz w:val="24"/>
          <w:szCs w:val="24"/>
        </w:rPr>
        <w:t xml:space="preserve">родителей (законных представителей) обучающихся </w:t>
      </w:r>
      <w:r>
        <w:rPr>
          <w:rFonts w:ascii="Times New Roman" w:hAnsi="Times New Roman" w:cs="Times New Roman"/>
          <w:sz w:val="24"/>
          <w:szCs w:val="24"/>
        </w:rPr>
        <w:t xml:space="preserve"> документы, проверяет полноту их заполнения и правильность указываемых сведений в соответствии с представленными документами.</w:t>
      </w:r>
    </w:p>
    <w:p w:rsidR="00DE2CF1" w:rsidRPr="003D581C" w:rsidRDefault="003D581C" w:rsidP="003D581C">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Родители (законные представители) </w:t>
      </w:r>
      <w:r w:rsidR="00DE2CF1" w:rsidRPr="003D581C">
        <w:rPr>
          <w:rFonts w:ascii="Times New Roman" w:hAnsi="Times New Roman" w:cs="Times New Roman"/>
          <w:sz w:val="24"/>
          <w:szCs w:val="24"/>
        </w:rPr>
        <w:t xml:space="preserve"> для сохранения </w:t>
      </w:r>
      <w:r>
        <w:rPr>
          <w:rFonts w:ascii="Times New Roman" w:hAnsi="Times New Roman" w:cs="Times New Roman"/>
          <w:sz w:val="24"/>
          <w:szCs w:val="24"/>
        </w:rPr>
        <w:t>полной и точной информации о них или обучающихся</w:t>
      </w:r>
      <w:r w:rsidR="00DE2CF1" w:rsidRPr="003D581C">
        <w:rPr>
          <w:rFonts w:ascii="Times New Roman" w:hAnsi="Times New Roman" w:cs="Times New Roman"/>
          <w:sz w:val="24"/>
          <w:szCs w:val="24"/>
        </w:rPr>
        <w:t xml:space="preserve"> обязан</w:t>
      </w:r>
      <w:r>
        <w:rPr>
          <w:rFonts w:ascii="Times New Roman" w:hAnsi="Times New Roman" w:cs="Times New Roman"/>
          <w:sz w:val="24"/>
          <w:szCs w:val="24"/>
        </w:rPr>
        <w:t>ы</w:t>
      </w:r>
      <w:r w:rsidR="00DE2CF1" w:rsidRPr="003D581C">
        <w:rPr>
          <w:rFonts w:ascii="Times New Roman" w:hAnsi="Times New Roman" w:cs="Times New Roman"/>
          <w:sz w:val="24"/>
          <w:szCs w:val="24"/>
        </w:rPr>
        <w:t>:</w:t>
      </w:r>
    </w:p>
    <w:p w:rsidR="00DE2CF1" w:rsidRDefault="00DE2CF1" w:rsidP="00DE2CF1">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своевременно </w:t>
      </w:r>
      <w:r w:rsidR="006D53A3">
        <w:rPr>
          <w:rFonts w:ascii="Times New Roman" w:hAnsi="Times New Roman" w:cs="Times New Roman"/>
          <w:sz w:val="24"/>
          <w:szCs w:val="24"/>
        </w:rPr>
        <w:t>передавать Школе комплекс достоверных, документированных персональных данных, состав которых установлен настоящим Положением;</w:t>
      </w:r>
    </w:p>
    <w:p w:rsidR="006D53A3" w:rsidRDefault="006D53A3" w:rsidP="00DE2CF1">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сообщать </w:t>
      </w:r>
      <w:r w:rsidR="003D581C">
        <w:rPr>
          <w:rFonts w:ascii="Times New Roman" w:hAnsi="Times New Roman" w:cs="Times New Roman"/>
          <w:sz w:val="24"/>
          <w:szCs w:val="24"/>
        </w:rPr>
        <w:t>классному</w:t>
      </w:r>
      <w:r>
        <w:rPr>
          <w:rFonts w:ascii="Times New Roman" w:hAnsi="Times New Roman" w:cs="Times New Roman"/>
          <w:sz w:val="24"/>
          <w:szCs w:val="24"/>
        </w:rPr>
        <w:t xml:space="preserve"> руководителю </w:t>
      </w:r>
      <w:r w:rsidR="003D581C">
        <w:rPr>
          <w:rFonts w:ascii="Times New Roman" w:hAnsi="Times New Roman" w:cs="Times New Roman"/>
          <w:sz w:val="24"/>
          <w:szCs w:val="24"/>
        </w:rPr>
        <w:t xml:space="preserve">обучающегося </w:t>
      </w:r>
      <w:r>
        <w:rPr>
          <w:rFonts w:ascii="Times New Roman" w:hAnsi="Times New Roman" w:cs="Times New Roman"/>
          <w:sz w:val="24"/>
          <w:szCs w:val="24"/>
        </w:rPr>
        <w:t>о происшедших изменениях в анкетных данных</w:t>
      </w:r>
      <w:r w:rsidR="003D581C">
        <w:rPr>
          <w:rFonts w:ascii="Times New Roman" w:hAnsi="Times New Roman" w:cs="Times New Roman"/>
          <w:sz w:val="24"/>
          <w:szCs w:val="24"/>
        </w:rPr>
        <w:t xml:space="preserve"> обучающегося или его родителей (законных представителей)</w:t>
      </w:r>
      <w:r>
        <w:rPr>
          <w:rFonts w:ascii="Times New Roman" w:hAnsi="Times New Roman" w:cs="Times New Roman"/>
          <w:sz w:val="24"/>
          <w:szCs w:val="24"/>
        </w:rPr>
        <w:t xml:space="preserve"> не позднее дву</w:t>
      </w:r>
      <w:r w:rsidR="003D581C">
        <w:rPr>
          <w:rFonts w:ascii="Times New Roman" w:hAnsi="Times New Roman" w:cs="Times New Roman"/>
          <w:sz w:val="24"/>
          <w:szCs w:val="24"/>
        </w:rPr>
        <w:t>х недель с момента их изменения;</w:t>
      </w:r>
    </w:p>
    <w:p w:rsidR="003D581C" w:rsidRDefault="003D581C" w:rsidP="00DE2CF1">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сообщать администрации школы сведения, которые могут повлиять на принимаемые администрацией школы решения в отношении обучающегося.</w:t>
      </w:r>
    </w:p>
    <w:p w:rsidR="006D53A3" w:rsidRDefault="006D53A3" w:rsidP="006D53A3">
      <w:pPr>
        <w:pStyle w:val="a3"/>
        <w:ind w:left="418"/>
        <w:jc w:val="both"/>
        <w:rPr>
          <w:rFonts w:ascii="Times New Roman" w:hAnsi="Times New Roman" w:cs="Times New Roman"/>
          <w:sz w:val="24"/>
          <w:szCs w:val="24"/>
        </w:rPr>
      </w:pPr>
    </w:p>
    <w:p w:rsidR="006D53A3" w:rsidRPr="006D53A3" w:rsidRDefault="006D53A3" w:rsidP="006D53A3">
      <w:pPr>
        <w:pStyle w:val="a3"/>
        <w:ind w:left="418"/>
        <w:jc w:val="both"/>
        <w:rPr>
          <w:rFonts w:ascii="Times New Roman" w:hAnsi="Times New Roman" w:cs="Times New Roman"/>
          <w:b/>
          <w:sz w:val="24"/>
          <w:szCs w:val="24"/>
        </w:rPr>
      </w:pPr>
      <w:r>
        <w:rPr>
          <w:rFonts w:ascii="Times New Roman" w:hAnsi="Times New Roman" w:cs="Times New Roman"/>
          <w:b/>
          <w:sz w:val="24"/>
          <w:szCs w:val="24"/>
        </w:rPr>
        <w:t>Обработка</w:t>
      </w:r>
    </w:p>
    <w:p w:rsidR="00DE2CF1" w:rsidRDefault="003D581C"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Оператор</w:t>
      </w:r>
      <w:r w:rsidR="006D53A3">
        <w:rPr>
          <w:rFonts w:ascii="Times New Roman" w:hAnsi="Times New Roman" w:cs="Times New Roman"/>
          <w:sz w:val="24"/>
          <w:szCs w:val="24"/>
        </w:rPr>
        <w:t xml:space="preserve"> вправе обрабатывать персональные данные </w:t>
      </w:r>
      <w:r>
        <w:rPr>
          <w:rFonts w:ascii="Times New Roman" w:hAnsi="Times New Roman" w:cs="Times New Roman"/>
          <w:sz w:val="24"/>
          <w:szCs w:val="24"/>
        </w:rPr>
        <w:t>обучающихся или их родителей (</w:t>
      </w:r>
      <w:r w:rsidR="00A13C87">
        <w:rPr>
          <w:rFonts w:ascii="Times New Roman" w:hAnsi="Times New Roman" w:cs="Times New Roman"/>
          <w:sz w:val="24"/>
          <w:szCs w:val="24"/>
        </w:rPr>
        <w:t>законных представителей</w:t>
      </w:r>
      <w:r>
        <w:rPr>
          <w:rFonts w:ascii="Times New Roman" w:hAnsi="Times New Roman" w:cs="Times New Roman"/>
          <w:sz w:val="24"/>
          <w:szCs w:val="24"/>
        </w:rPr>
        <w:t>)</w:t>
      </w:r>
      <w:r w:rsidR="006D53A3">
        <w:rPr>
          <w:rFonts w:ascii="Times New Roman" w:hAnsi="Times New Roman" w:cs="Times New Roman"/>
          <w:sz w:val="24"/>
          <w:szCs w:val="24"/>
        </w:rPr>
        <w:t xml:space="preserve"> только с </w:t>
      </w:r>
      <w:r w:rsidR="00A13C87">
        <w:rPr>
          <w:rFonts w:ascii="Times New Roman" w:hAnsi="Times New Roman" w:cs="Times New Roman"/>
          <w:sz w:val="24"/>
          <w:szCs w:val="24"/>
        </w:rPr>
        <w:t>письменного согласия одного из родителей</w:t>
      </w:r>
      <w:r w:rsidR="006D53A3">
        <w:rPr>
          <w:rFonts w:ascii="Times New Roman" w:hAnsi="Times New Roman" w:cs="Times New Roman"/>
          <w:sz w:val="24"/>
          <w:szCs w:val="24"/>
        </w:rPr>
        <w:t xml:space="preserve"> </w:t>
      </w:r>
      <w:r w:rsidR="00A13C87">
        <w:rPr>
          <w:rFonts w:ascii="Times New Roman" w:hAnsi="Times New Roman" w:cs="Times New Roman"/>
          <w:sz w:val="24"/>
          <w:szCs w:val="24"/>
        </w:rPr>
        <w:t>(законных представителей)</w:t>
      </w:r>
      <w:r w:rsidR="006D53A3">
        <w:rPr>
          <w:rFonts w:ascii="Times New Roman" w:hAnsi="Times New Roman" w:cs="Times New Roman"/>
          <w:sz w:val="24"/>
          <w:szCs w:val="24"/>
        </w:rPr>
        <w:t>.</w:t>
      </w:r>
    </w:p>
    <w:p w:rsidR="006D53A3" w:rsidRDefault="006D53A3"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Согласие </w:t>
      </w:r>
      <w:r w:rsidR="00A43A7F">
        <w:rPr>
          <w:rFonts w:ascii="Times New Roman" w:hAnsi="Times New Roman" w:cs="Times New Roman"/>
          <w:sz w:val="24"/>
          <w:szCs w:val="24"/>
        </w:rPr>
        <w:t>родителя (законного представителя)</w:t>
      </w:r>
      <w:r>
        <w:rPr>
          <w:rFonts w:ascii="Times New Roman" w:hAnsi="Times New Roman" w:cs="Times New Roman"/>
          <w:sz w:val="24"/>
          <w:szCs w:val="24"/>
        </w:rPr>
        <w:t xml:space="preserve"> не требуется в следующих случаях:</w:t>
      </w:r>
    </w:p>
    <w:p w:rsidR="006D53A3" w:rsidRDefault="006D53A3" w:rsidP="006D53A3">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обработка персональных данных осуществляется </w:t>
      </w:r>
      <w:r w:rsidR="00A43A7F">
        <w:rPr>
          <w:rFonts w:ascii="Times New Roman" w:hAnsi="Times New Roman" w:cs="Times New Roman"/>
          <w:sz w:val="24"/>
          <w:szCs w:val="24"/>
        </w:rPr>
        <w:t>для статистических или иных образовательных целей при условии обязательного обезличивания персональных данных</w:t>
      </w:r>
      <w:r>
        <w:rPr>
          <w:rFonts w:ascii="Times New Roman" w:hAnsi="Times New Roman" w:cs="Times New Roman"/>
          <w:sz w:val="24"/>
          <w:szCs w:val="24"/>
        </w:rPr>
        <w:t>;</w:t>
      </w:r>
    </w:p>
    <w:p w:rsidR="006D53A3" w:rsidRDefault="006D53A3" w:rsidP="006D53A3">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обработка персональных данных </w:t>
      </w:r>
      <w:r w:rsidR="00A43A7F">
        <w:rPr>
          <w:rFonts w:ascii="Times New Roman" w:hAnsi="Times New Roman" w:cs="Times New Roman"/>
          <w:sz w:val="24"/>
          <w:szCs w:val="24"/>
        </w:rPr>
        <w:t>необходима для защиты жизни, здоровья или иных жизненно важных интересов обучающегося, если получение согласия его родителей (законных представителей) невозможно.</w:t>
      </w:r>
    </w:p>
    <w:p w:rsidR="006D53A3" w:rsidRDefault="008C46E3"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Письменное согласие </w:t>
      </w:r>
      <w:r w:rsidR="00A43A7F">
        <w:rPr>
          <w:rFonts w:ascii="Times New Roman" w:hAnsi="Times New Roman" w:cs="Times New Roman"/>
          <w:sz w:val="24"/>
          <w:szCs w:val="24"/>
        </w:rPr>
        <w:t>родителя (законного представителя)</w:t>
      </w:r>
      <w:r>
        <w:rPr>
          <w:rFonts w:ascii="Times New Roman" w:hAnsi="Times New Roman" w:cs="Times New Roman"/>
          <w:sz w:val="24"/>
          <w:szCs w:val="24"/>
        </w:rPr>
        <w:t xml:space="preserve"> на обработку своих персональных данных </w:t>
      </w:r>
      <w:r w:rsidR="00A43A7F">
        <w:rPr>
          <w:rFonts w:ascii="Times New Roman" w:hAnsi="Times New Roman" w:cs="Times New Roman"/>
          <w:sz w:val="24"/>
          <w:szCs w:val="24"/>
        </w:rPr>
        <w:t>и персональных данных обучающегося должно включать в себя</w:t>
      </w:r>
      <w:r>
        <w:rPr>
          <w:rFonts w:ascii="Times New Roman" w:hAnsi="Times New Roman" w:cs="Times New Roman"/>
          <w:sz w:val="24"/>
          <w:szCs w:val="24"/>
        </w:rPr>
        <w:t>:</w:t>
      </w:r>
    </w:p>
    <w:p w:rsidR="008C46E3" w:rsidRDefault="008C46E3" w:rsidP="008C46E3">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C46E3" w:rsidRDefault="008C46E3" w:rsidP="008C46E3">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наименование (фамилию, имя, отчество)</w:t>
      </w:r>
      <w:r w:rsidR="00382936">
        <w:rPr>
          <w:rFonts w:ascii="Times New Roman" w:hAnsi="Times New Roman" w:cs="Times New Roman"/>
          <w:sz w:val="24"/>
          <w:szCs w:val="24"/>
        </w:rPr>
        <w:t xml:space="preserve"> и адрес оператора, получающего согласие субъекта персональных данных;</w:t>
      </w:r>
    </w:p>
    <w:p w:rsidR="00382936" w:rsidRDefault="00382936" w:rsidP="008C46E3">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цель обработки персональных данных;</w:t>
      </w:r>
    </w:p>
    <w:p w:rsidR="00382936" w:rsidRDefault="00382936" w:rsidP="008C46E3">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перечень персональных данных, на обработку которых дается согласие субъекта персональных данных;</w:t>
      </w:r>
    </w:p>
    <w:p w:rsidR="00382936" w:rsidRDefault="00382936" w:rsidP="008C46E3">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82936" w:rsidRDefault="00382936" w:rsidP="008C46E3">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срок, в течение которого действует согласие, а также порядок его отзыва.</w:t>
      </w:r>
    </w:p>
    <w:p w:rsidR="008C46E3" w:rsidRDefault="00A43A7F"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Родитель (законный представитель)</w:t>
      </w:r>
      <w:r w:rsidR="00A54972">
        <w:rPr>
          <w:rFonts w:ascii="Times New Roman" w:hAnsi="Times New Roman" w:cs="Times New Roman"/>
          <w:sz w:val="24"/>
          <w:szCs w:val="24"/>
        </w:rPr>
        <w:t xml:space="preserve"> в любой момент имеет право отозвать согласие на обработку его персональных данных</w:t>
      </w:r>
      <w:r>
        <w:rPr>
          <w:rFonts w:ascii="Times New Roman" w:hAnsi="Times New Roman" w:cs="Times New Roman"/>
          <w:sz w:val="24"/>
          <w:szCs w:val="24"/>
        </w:rPr>
        <w:t xml:space="preserve"> и персональных данных обучающегося</w:t>
      </w:r>
      <w:r w:rsidR="00A54972">
        <w:rPr>
          <w:rFonts w:ascii="Times New Roman" w:hAnsi="Times New Roman" w:cs="Times New Roman"/>
          <w:sz w:val="24"/>
          <w:szCs w:val="24"/>
        </w:rPr>
        <w:t>.</w:t>
      </w:r>
    </w:p>
    <w:p w:rsidR="00A54972" w:rsidRDefault="00A54972"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Все меры конфиденциальности при обработке персональных данных </w:t>
      </w:r>
      <w:r w:rsidR="00A43A7F">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 xml:space="preserve"> распространяются как на бумажные, так и на электронные (автоматизированные)</w:t>
      </w:r>
      <w:r w:rsidR="003746F3">
        <w:rPr>
          <w:rFonts w:ascii="Times New Roman" w:hAnsi="Times New Roman" w:cs="Times New Roman"/>
          <w:sz w:val="24"/>
          <w:szCs w:val="24"/>
        </w:rPr>
        <w:t xml:space="preserve"> носители информации. </w:t>
      </w:r>
      <w:r w:rsidR="00F60069">
        <w:rPr>
          <w:rFonts w:ascii="Times New Roman" w:hAnsi="Times New Roman" w:cs="Times New Roman"/>
          <w:sz w:val="24"/>
          <w:szCs w:val="24"/>
        </w:rPr>
        <w:t>Все сотрудники школы</w:t>
      </w:r>
      <w:r w:rsidR="003746F3">
        <w:rPr>
          <w:rFonts w:ascii="Times New Roman" w:hAnsi="Times New Roman" w:cs="Times New Roman"/>
          <w:sz w:val="24"/>
          <w:szCs w:val="24"/>
        </w:rPr>
        <w:t xml:space="preserve">, </w:t>
      </w:r>
      <w:r w:rsidR="00F60069">
        <w:rPr>
          <w:rFonts w:ascii="Times New Roman" w:hAnsi="Times New Roman" w:cs="Times New Roman"/>
          <w:sz w:val="24"/>
          <w:szCs w:val="24"/>
        </w:rPr>
        <w:t>имеющие доступ к персональным данным обучающихся и их родителей (законных представителей)</w:t>
      </w:r>
      <w:r w:rsidR="003746F3">
        <w:rPr>
          <w:rFonts w:ascii="Times New Roman" w:hAnsi="Times New Roman" w:cs="Times New Roman"/>
          <w:sz w:val="24"/>
          <w:szCs w:val="24"/>
        </w:rPr>
        <w:t xml:space="preserve">, </w:t>
      </w:r>
      <w:r w:rsidR="00F60069">
        <w:rPr>
          <w:rFonts w:ascii="Times New Roman" w:hAnsi="Times New Roman" w:cs="Times New Roman"/>
          <w:sz w:val="24"/>
          <w:szCs w:val="24"/>
        </w:rPr>
        <w:t>предупреждаются об ответственности за их разглашение. Данное Положение не распространяется на обмен персональными данными обучающихся и их родителей (законных представителей) в порядке, установленном федеральными законами.</w:t>
      </w:r>
    </w:p>
    <w:p w:rsidR="003746F3" w:rsidRDefault="003746F3" w:rsidP="00CC1B65">
      <w:pPr>
        <w:pStyle w:val="a3"/>
        <w:numPr>
          <w:ilvl w:val="2"/>
          <w:numId w:val="2"/>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По письменному заявлению </w:t>
      </w:r>
      <w:r w:rsidR="00F60069">
        <w:rPr>
          <w:rFonts w:ascii="Times New Roman" w:hAnsi="Times New Roman" w:cs="Times New Roman"/>
          <w:sz w:val="24"/>
          <w:szCs w:val="24"/>
        </w:rPr>
        <w:t xml:space="preserve">родителя (законного представителя) обучающегося, к которому прилагается копия документа, удостоверяющего личность, и копия документа, подтверждающего полномочия законного представителя, к </w:t>
      </w:r>
      <w:r>
        <w:rPr>
          <w:rFonts w:ascii="Times New Roman" w:hAnsi="Times New Roman" w:cs="Times New Roman"/>
          <w:sz w:val="24"/>
          <w:szCs w:val="24"/>
        </w:rPr>
        <w:t xml:space="preserve"> не позднее трех рабочих дней со дня подачи заявления ему должны быть предоставлены надлежащим образом заверенные </w:t>
      </w:r>
      <w:r w:rsidR="007823A4">
        <w:rPr>
          <w:rFonts w:ascii="Times New Roman" w:hAnsi="Times New Roman" w:cs="Times New Roman"/>
          <w:sz w:val="24"/>
          <w:szCs w:val="24"/>
        </w:rPr>
        <w:t xml:space="preserve">информация об обучающемся, включая копии любой записи, содержащей персональные данные обучающегося. </w:t>
      </w:r>
      <w:proofErr w:type="gramEnd"/>
    </w:p>
    <w:p w:rsidR="003746F3" w:rsidRDefault="003746F3" w:rsidP="003746F3">
      <w:pPr>
        <w:pStyle w:val="a3"/>
        <w:ind w:left="360"/>
        <w:jc w:val="both"/>
        <w:rPr>
          <w:rFonts w:ascii="Times New Roman" w:hAnsi="Times New Roman" w:cs="Times New Roman"/>
          <w:b/>
          <w:sz w:val="24"/>
          <w:szCs w:val="24"/>
        </w:rPr>
      </w:pPr>
    </w:p>
    <w:p w:rsidR="003746F3" w:rsidRDefault="003746F3" w:rsidP="003746F3">
      <w:pPr>
        <w:pStyle w:val="a3"/>
        <w:ind w:left="360"/>
        <w:jc w:val="both"/>
        <w:rPr>
          <w:rFonts w:ascii="Times New Roman" w:hAnsi="Times New Roman" w:cs="Times New Roman"/>
          <w:sz w:val="24"/>
          <w:szCs w:val="24"/>
        </w:rPr>
      </w:pPr>
      <w:r>
        <w:rPr>
          <w:rFonts w:ascii="Times New Roman" w:hAnsi="Times New Roman" w:cs="Times New Roman"/>
          <w:b/>
          <w:sz w:val="24"/>
          <w:szCs w:val="24"/>
        </w:rPr>
        <w:t xml:space="preserve">Хранение </w:t>
      </w:r>
      <w:r>
        <w:rPr>
          <w:rFonts w:ascii="Times New Roman" w:hAnsi="Times New Roman" w:cs="Times New Roman"/>
          <w:sz w:val="24"/>
          <w:szCs w:val="24"/>
        </w:rPr>
        <w:t xml:space="preserve"> </w:t>
      </w:r>
    </w:p>
    <w:p w:rsidR="003746F3" w:rsidRDefault="003746F3"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Персональные данные </w:t>
      </w:r>
      <w:r w:rsidR="007823A4">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 xml:space="preserve"> обрабатываются и хранятся у следующих работников Школы:</w:t>
      </w:r>
    </w:p>
    <w:p w:rsidR="003746F3" w:rsidRDefault="003746F3"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делопроизводитель;</w:t>
      </w:r>
    </w:p>
    <w:p w:rsidR="003746F3" w:rsidRDefault="003746F3"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ответственный по охране труда и расследованию несчастных </w:t>
      </w:r>
      <w:proofErr w:type="gramStart"/>
      <w:r>
        <w:rPr>
          <w:rFonts w:ascii="Times New Roman" w:hAnsi="Times New Roman" w:cs="Times New Roman"/>
          <w:sz w:val="24"/>
          <w:szCs w:val="24"/>
        </w:rPr>
        <w:t>случаев</w:t>
      </w:r>
      <w:proofErr w:type="gramEnd"/>
      <w:r>
        <w:rPr>
          <w:rFonts w:ascii="Times New Roman" w:hAnsi="Times New Roman" w:cs="Times New Roman"/>
          <w:sz w:val="24"/>
          <w:szCs w:val="24"/>
        </w:rPr>
        <w:t xml:space="preserve"> согласно изданному приказу по Школе;</w:t>
      </w:r>
    </w:p>
    <w:p w:rsidR="007823A4" w:rsidRDefault="007823A4"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p w:rsidR="007823A4" w:rsidRDefault="007823A4"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программист;</w:t>
      </w:r>
    </w:p>
    <w:p w:rsidR="007823A4" w:rsidRDefault="007823A4"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p w:rsidR="007823A4" w:rsidRDefault="007823A4"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социальный педагог;</w:t>
      </w:r>
    </w:p>
    <w:p w:rsidR="007823A4" w:rsidRDefault="007823A4"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3746F3" w:rsidRDefault="003746F3" w:rsidP="003746F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библиотекарь Школы.</w:t>
      </w:r>
    </w:p>
    <w:p w:rsidR="003746F3" w:rsidRDefault="003746F3" w:rsidP="00CC1B65">
      <w:pPr>
        <w:pStyle w:val="a3"/>
        <w:numPr>
          <w:ilvl w:val="2"/>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Все персональные данные, содержащиеся на бумажных носителях, хранятся в недоступных для неуполномоченных лиц месте.</w:t>
      </w:r>
      <w:proofErr w:type="gramEnd"/>
    </w:p>
    <w:p w:rsidR="003746F3" w:rsidRDefault="003746F3" w:rsidP="00CC1B65">
      <w:pPr>
        <w:pStyle w:val="a3"/>
        <w:numPr>
          <w:ilvl w:val="2"/>
          <w:numId w:val="2"/>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Работники Школы, имеющие доступ к персональным данным </w:t>
      </w:r>
      <w:r w:rsidR="007823A4">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 xml:space="preserve"> на бумажных носителях в связи с исполнение трудовых обязанностей, обеспечивают сохранность информации, содержащей персональные данные </w:t>
      </w:r>
      <w:r w:rsidR="007823A4">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w:t>
      </w:r>
      <w:proofErr w:type="gramEnd"/>
    </w:p>
    <w:p w:rsidR="003746F3" w:rsidRDefault="003746F3"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Персональные данные </w:t>
      </w:r>
      <w:r w:rsidR="007823A4">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 xml:space="preserve"> могут также храниться в электронном виде на локальной компьютерной сети.</w:t>
      </w:r>
    </w:p>
    <w:p w:rsidR="00A363F4" w:rsidRDefault="00A363F4"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Доступ к электронным базам данных, содержащим персональные данные </w:t>
      </w:r>
      <w:r w:rsidR="007823A4">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 xml:space="preserve">, обеспечивается системой паролей. Доступ к персональным данным, содержащимся на электронных носителях информации, ограничен. Пароли устанавливаются работником Школы, отвечающим за работу электронной базы данных Школы, и сообщаются индивидуально работникам Школы, имеющим доступ к персональным данным </w:t>
      </w:r>
      <w:r w:rsidR="007823A4">
        <w:rPr>
          <w:rFonts w:ascii="Times New Roman" w:hAnsi="Times New Roman" w:cs="Times New Roman"/>
          <w:sz w:val="24"/>
          <w:szCs w:val="24"/>
        </w:rPr>
        <w:t>обучающихся и их родителей (законных представителей)</w:t>
      </w:r>
      <w:r>
        <w:rPr>
          <w:rFonts w:ascii="Times New Roman" w:hAnsi="Times New Roman" w:cs="Times New Roman"/>
          <w:sz w:val="24"/>
          <w:szCs w:val="24"/>
        </w:rPr>
        <w:t>.</w:t>
      </w:r>
    </w:p>
    <w:p w:rsidR="00A363F4" w:rsidRDefault="00490FBB"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 При достижении целей обработки персональные данные подлежат уничтожению, за исключением случая, когда персональные данные подлежат сохранению в силу требований нормативных правовых актов.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w:t>
      </w:r>
    </w:p>
    <w:p w:rsidR="00490FBB" w:rsidRDefault="00490FBB" w:rsidP="00490FBB">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Уничтожение персональных данных на бумажных носителях производится путем вымарывания или измельчения на нечитаемые фрагменты. </w:t>
      </w:r>
    </w:p>
    <w:p w:rsidR="00490FBB" w:rsidRDefault="00490FBB"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Школой устанавливаются следующие сроки хранения персональных данных </w:t>
      </w:r>
      <w:r w:rsidR="007823A4">
        <w:rPr>
          <w:rFonts w:ascii="Times New Roman" w:hAnsi="Times New Roman" w:cs="Times New Roman"/>
          <w:sz w:val="24"/>
          <w:szCs w:val="24"/>
        </w:rPr>
        <w:t>обучающихся</w:t>
      </w:r>
      <w:r>
        <w:rPr>
          <w:rFonts w:ascii="Times New Roman" w:hAnsi="Times New Roman" w:cs="Times New Roman"/>
          <w:sz w:val="24"/>
          <w:szCs w:val="24"/>
        </w:rPr>
        <w:t>:</w:t>
      </w:r>
    </w:p>
    <w:p w:rsidR="00490FBB" w:rsidRDefault="00490FBB" w:rsidP="00490FB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личные дела </w:t>
      </w:r>
      <w:r w:rsidR="007823A4">
        <w:rPr>
          <w:rFonts w:ascii="Times New Roman" w:hAnsi="Times New Roman" w:cs="Times New Roman"/>
          <w:sz w:val="24"/>
          <w:szCs w:val="24"/>
        </w:rPr>
        <w:t xml:space="preserve"> - 3 года после окончания школы</w:t>
      </w:r>
      <w:r>
        <w:rPr>
          <w:rFonts w:ascii="Times New Roman" w:hAnsi="Times New Roman" w:cs="Times New Roman"/>
          <w:sz w:val="24"/>
          <w:szCs w:val="24"/>
        </w:rPr>
        <w:t>;</w:t>
      </w:r>
    </w:p>
    <w:p w:rsidR="00490FBB" w:rsidRDefault="007823A4" w:rsidP="00490FB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классные журналы, журналы ВД – 5 лет</w:t>
      </w:r>
      <w:r w:rsidR="007826BE">
        <w:rPr>
          <w:rFonts w:ascii="Times New Roman" w:hAnsi="Times New Roman" w:cs="Times New Roman"/>
          <w:sz w:val="24"/>
          <w:szCs w:val="24"/>
        </w:rPr>
        <w:t>;</w:t>
      </w:r>
    </w:p>
    <w:p w:rsidR="007826BE" w:rsidRDefault="007823A4" w:rsidP="00490FB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книги выдачи аттестатов - 50</w:t>
      </w:r>
      <w:r w:rsidR="007826BE">
        <w:rPr>
          <w:rFonts w:ascii="Times New Roman" w:hAnsi="Times New Roman" w:cs="Times New Roman"/>
          <w:sz w:val="24"/>
          <w:szCs w:val="24"/>
        </w:rPr>
        <w:t xml:space="preserve"> лет;</w:t>
      </w:r>
    </w:p>
    <w:p w:rsidR="007826BE" w:rsidRDefault="007823A4" w:rsidP="00490FB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lastRenderedPageBreak/>
        <w:t>сброшюрованные по годам листы с итогами учебной деятельности обучаю</w:t>
      </w:r>
      <w:r w:rsidR="00430B1B">
        <w:rPr>
          <w:rFonts w:ascii="Times New Roman" w:hAnsi="Times New Roman" w:cs="Times New Roman"/>
          <w:sz w:val="24"/>
          <w:szCs w:val="24"/>
        </w:rPr>
        <w:t>щихся из классных журналов – 25 лет</w:t>
      </w:r>
      <w:r w:rsidR="007826BE">
        <w:rPr>
          <w:rFonts w:ascii="Times New Roman" w:hAnsi="Times New Roman" w:cs="Times New Roman"/>
          <w:sz w:val="24"/>
          <w:szCs w:val="24"/>
        </w:rPr>
        <w:t>;</w:t>
      </w:r>
    </w:p>
    <w:p w:rsidR="00430B1B" w:rsidRDefault="00430B1B" w:rsidP="00490FB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документы о несчастных случаях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 45 лет;</w:t>
      </w:r>
    </w:p>
    <w:p w:rsidR="00430B1B" w:rsidRDefault="00430B1B" w:rsidP="00490FB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документы по работе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поведением – 5 лет;</w:t>
      </w:r>
    </w:p>
    <w:p w:rsidR="007826BE" w:rsidRDefault="00430B1B" w:rsidP="00490FBB">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иные документы – 3 года</w:t>
      </w:r>
      <w:r w:rsidR="007826BE">
        <w:rPr>
          <w:rFonts w:ascii="Times New Roman" w:hAnsi="Times New Roman" w:cs="Times New Roman"/>
          <w:sz w:val="24"/>
          <w:szCs w:val="24"/>
        </w:rPr>
        <w:t>.</w:t>
      </w:r>
    </w:p>
    <w:p w:rsidR="00490FBB" w:rsidRDefault="0013241C" w:rsidP="00CC1B6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защиты персональных данных, хранящихся у администрации школы, обучающийся, родитель (законный представитель) имеют право </w:t>
      </w:r>
      <w:proofErr w:type="gramStart"/>
      <w:r>
        <w:rPr>
          <w:rFonts w:ascii="Times New Roman" w:hAnsi="Times New Roman" w:cs="Times New Roman"/>
          <w:sz w:val="24"/>
          <w:szCs w:val="24"/>
        </w:rPr>
        <w:t>на</w:t>
      </w:r>
      <w:proofErr w:type="gramEnd"/>
      <w:r w:rsidR="007826BE">
        <w:rPr>
          <w:rFonts w:ascii="Times New Roman" w:hAnsi="Times New Roman" w:cs="Times New Roman"/>
          <w:sz w:val="24"/>
          <w:szCs w:val="24"/>
        </w:rPr>
        <w:t>:</w:t>
      </w:r>
    </w:p>
    <w:p w:rsidR="00251A08" w:rsidRDefault="0013241C" w:rsidP="00251A08">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Требование</w:t>
      </w:r>
      <w:r w:rsidR="00251A08">
        <w:rPr>
          <w:rFonts w:ascii="Times New Roman" w:hAnsi="Times New Roman" w:cs="Times New Roman"/>
          <w:sz w:val="24"/>
          <w:szCs w:val="24"/>
        </w:rPr>
        <w:t xml:space="preserve"> </w:t>
      </w:r>
      <w:r>
        <w:rPr>
          <w:rFonts w:ascii="Times New Roman" w:hAnsi="Times New Roman" w:cs="Times New Roman"/>
          <w:sz w:val="24"/>
          <w:szCs w:val="24"/>
        </w:rPr>
        <w:t>об исключении или исправлении</w:t>
      </w:r>
      <w:r w:rsidR="00251A08">
        <w:rPr>
          <w:rFonts w:ascii="Times New Roman" w:hAnsi="Times New Roman" w:cs="Times New Roman"/>
          <w:sz w:val="24"/>
          <w:szCs w:val="24"/>
        </w:rPr>
        <w:t xml:space="preserve"> неполных, неверных персональных данных</w:t>
      </w:r>
      <w:r>
        <w:rPr>
          <w:rFonts w:ascii="Times New Roman" w:hAnsi="Times New Roman" w:cs="Times New Roman"/>
          <w:sz w:val="24"/>
          <w:szCs w:val="24"/>
        </w:rPr>
        <w:t>, а также данных, обработанных с нарушением требований законодательства</w:t>
      </w:r>
      <w:r w:rsidR="00251A08">
        <w:rPr>
          <w:rFonts w:ascii="Times New Roman" w:hAnsi="Times New Roman" w:cs="Times New Roman"/>
          <w:sz w:val="24"/>
          <w:szCs w:val="24"/>
        </w:rPr>
        <w:t>.</w:t>
      </w:r>
      <w:r>
        <w:rPr>
          <w:rFonts w:ascii="Times New Roman" w:hAnsi="Times New Roman" w:cs="Times New Roman"/>
          <w:sz w:val="24"/>
          <w:szCs w:val="24"/>
        </w:rPr>
        <w:t xml:space="preserve"> При отказе администрации школы исключить или исправить персональные данные обучающегося родитель (законный представитель) имеет право заявить в письменной форме администрации школы о своем несогласии с соответствующим обоснованием такого несогласия.</w:t>
      </w:r>
    </w:p>
    <w:p w:rsidR="0013241C" w:rsidRDefault="0013241C" w:rsidP="00251A08">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Дополнение заявлением, выражающим его собственную точку зрения, персональные данные оценочного характера.</w:t>
      </w:r>
    </w:p>
    <w:p w:rsidR="0013241C" w:rsidRDefault="0013241C" w:rsidP="00251A08">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Требование об извещении администрацией школы всех лиц, которым ранее были сообщены неверные или неполные персональные данные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обо всех произведенных в них исключениях, исправлениях или дополнениях.</w:t>
      </w:r>
    </w:p>
    <w:p w:rsidR="00D147D9" w:rsidRDefault="00D147D9" w:rsidP="00251A08">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Обжалование в суд любых неправомерных действий или бездействий администрации школы при обработке и защите персональных данных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D147D9" w:rsidRDefault="00D147D9" w:rsidP="00251A08">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Возмещение убытков и (или) компенсацию морального вреда в судебном порядке.</w:t>
      </w:r>
    </w:p>
    <w:p w:rsidR="00D147D9" w:rsidRDefault="00D147D9" w:rsidP="00251A08">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Родители (законные представители) обучающихся школы  должны быть ознакомлены под расписку с документами школы, устанавливающими порядок обработки их персональных данных и персональных данных обучающихся, а также об их правах и обязанностях в этой области.</w:t>
      </w:r>
    </w:p>
    <w:p w:rsidR="0076496C" w:rsidRPr="0076496C" w:rsidRDefault="0076496C" w:rsidP="00D147D9">
      <w:pPr>
        <w:pStyle w:val="a3"/>
        <w:ind w:left="720"/>
        <w:jc w:val="both"/>
        <w:rPr>
          <w:rFonts w:ascii="Times New Roman" w:hAnsi="Times New Roman" w:cs="Times New Roman"/>
          <w:b/>
          <w:sz w:val="24"/>
          <w:szCs w:val="24"/>
        </w:rPr>
      </w:pPr>
    </w:p>
    <w:p w:rsidR="00CC1B65" w:rsidRDefault="0076496C" w:rsidP="0076496C">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Доступ к персональным данным</w:t>
      </w:r>
    </w:p>
    <w:p w:rsidR="0076496C" w:rsidRPr="0076496C" w:rsidRDefault="0076496C" w:rsidP="0076496C">
      <w:pPr>
        <w:pStyle w:val="a3"/>
        <w:numPr>
          <w:ilvl w:val="1"/>
          <w:numId w:val="2"/>
        </w:numPr>
        <w:jc w:val="both"/>
        <w:rPr>
          <w:rFonts w:ascii="Times New Roman" w:hAnsi="Times New Roman" w:cs="Times New Roman"/>
          <w:sz w:val="24"/>
          <w:szCs w:val="24"/>
        </w:rPr>
      </w:pPr>
      <w:r>
        <w:rPr>
          <w:rFonts w:ascii="Times New Roman" w:hAnsi="Times New Roman" w:cs="Times New Roman"/>
          <w:b/>
          <w:sz w:val="24"/>
          <w:szCs w:val="24"/>
        </w:rPr>
        <w:t xml:space="preserve">Внутренний доступ </w:t>
      </w:r>
    </w:p>
    <w:p w:rsidR="006943CF" w:rsidRPr="006943CF" w:rsidRDefault="006943CF" w:rsidP="006943CF">
      <w:pPr>
        <w:pStyle w:val="a4"/>
        <w:keepNext/>
        <w:keepLines/>
        <w:numPr>
          <w:ilvl w:val="0"/>
          <w:numId w:val="36"/>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p>
    <w:p w:rsidR="006943CF" w:rsidRPr="006943CF" w:rsidRDefault="006943CF" w:rsidP="006943CF">
      <w:pPr>
        <w:pStyle w:val="a4"/>
        <w:keepNext/>
        <w:keepLines/>
        <w:numPr>
          <w:ilvl w:val="0"/>
          <w:numId w:val="36"/>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p>
    <w:p w:rsidR="006943CF" w:rsidRPr="006943CF" w:rsidRDefault="006943CF" w:rsidP="006943CF">
      <w:pPr>
        <w:pStyle w:val="a4"/>
        <w:keepNext/>
        <w:keepLines/>
        <w:numPr>
          <w:ilvl w:val="0"/>
          <w:numId w:val="36"/>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p>
    <w:p w:rsidR="006943CF" w:rsidRPr="006943CF" w:rsidRDefault="006943CF" w:rsidP="006943CF">
      <w:pPr>
        <w:pStyle w:val="a4"/>
        <w:keepNext/>
        <w:keepLines/>
        <w:numPr>
          <w:ilvl w:val="0"/>
          <w:numId w:val="36"/>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p>
    <w:p w:rsidR="006943CF" w:rsidRPr="006943CF" w:rsidRDefault="006943CF" w:rsidP="006943CF">
      <w:pPr>
        <w:pStyle w:val="a4"/>
        <w:keepNext/>
        <w:keepLines/>
        <w:numPr>
          <w:ilvl w:val="0"/>
          <w:numId w:val="36"/>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p>
    <w:p w:rsidR="006943CF" w:rsidRPr="006943CF" w:rsidRDefault="006943CF" w:rsidP="006943CF">
      <w:pPr>
        <w:pStyle w:val="a4"/>
        <w:keepNext/>
        <w:keepLines/>
        <w:numPr>
          <w:ilvl w:val="0"/>
          <w:numId w:val="36"/>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p>
    <w:p w:rsidR="006943CF" w:rsidRPr="006943CF" w:rsidRDefault="006943CF" w:rsidP="006943CF">
      <w:pPr>
        <w:pStyle w:val="a4"/>
        <w:keepNext/>
        <w:keepLines/>
        <w:numPr>
          <w:ilvl w:val="1"/>
          <w:numId w:val="3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6943CF" w:rsidRDefault="006943CF" w:rsidP="006943CF">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Право доступа к персональным данным обучающихся Школы и их родителей (</w:t>
      </w:r>
      <w:r w:rsidR="00A16F9E">
        <w:rPr>
          <w:rFonts w:ascii="Times New Roman" w:hAnsi="Times New Roman" w:cs="Times New Roman"/>
          <w:sz w:val="24"/>
          <w:szCs w:val="24"/>
        </w:rPr>
        <w:t>законных представителей</w:t>
      </w:r>
      <w:r>
        <w:rPr>
          <w:rFonts w:ascii="Times New Roman" w:hAnsi="Times New Roman" w:cs="Times New Roman"/>
          <w:sz w:val="24"/>
          <w:szCs w:val="24"/>
        </w:rPr>
        <w:t>)</w:t>
      </w:r>
      <w:r w:rsidR="00A16F9E">
        <w:rPr>
          <w:rFonts w:ascii="Times New Roman" w:hAnsi="Times New Roman" w:cs="Times New Roman"/>
          <w:sz w:val="24"/>
          <w:szCs w:val="24"/>
        </w:rPr>
        <w:t xml:space="preserve"> имеют следующие работники, осуществляющие операции с такими данными в рамках своих полномочий:</w:t>
      </w:r>
    </w:p>
    <w:p w:rsidR="00A16F9E" w:rsidRDefault="00A16F9E" w:rsidP="00A16F9E">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директор Школы;</w:t>
      </w:r>
    </w:p>
    <w:p w:rsidR="00A16F9E" w:rsidRDefault="00A16F9E" w:rsidP="00A16F9E">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делопроизводитель;</w:t>
      </w:r>
    </w:p>
    <w:p w:rsidR="00A16F9E" w:rsidRDefault="00A16F9E" w:rsidP="00A16F9E">
      <w:pPr>
        <w:pStyle w:val="a3"/>
        <w:numPr>
          <w:ilvl w:val="0"/>
          <w:numId w:val="39"/>
        </w:numPr>
        <w:jc w:val="both"/>
        <w:rPr>
          <w:rFonts w:ascii="Times New Roman" w:hAnsi="Times New Roman" w:cs="Times New Roman"/>
          <w:sz w:val="24"/>
          <w:szCs w:val="24"/>
        </w:rPr>
      </w:pPr>
      <w:r w:rsidRPr="00A16F9E">
        <w:rPr>
          <w:rFonts w:ascii="Times New Roman" w:hAnsi="Times New Roman" w:cs="Times New Roman"/>
          <w:sz w:val="24"/>
          <w:szCs w:val="24"/>
        </w:rPr>
        <w:t>программи</w:t>
      </w:r>
      <w:proofErr w:type="gramStart"/>
      <w:r w:rsidRPr="00A16F9E">
        <w:rPr>
          <w:rFonts w:ascii="Times New Roman" w:hAnsi="Times New Roman" w:cs="Times New Roman"/>
          <w:sz w:val="24"/>
          <w:szCs w:val="24"/>
        </w:rPr>
        <w:t>ст с пр</w:t>
      </w:r>
      <w:proofErr w:type="gramEnd"/>
      <w:r w:rsidRPr="00A16F9E">
        <w:rPr>
          <w:rFonts w:ascii="Times New Roman" w:hAnsi="Times New Roman" w:cs="Times New Roman"/>
          <w:sz w:val="24"/>
          <w:szCs w:val="24"/>
        </w:rPr>
        <w:t>ава администратора;</w:t>
      </w:r>
    </w:p>
    <w:p w:rsidR="00A16F9E" w:rsidRDefault="00A16F9E" w:rsidP="00A16F9E">
      <w:pPr>
        <w:pStyle w:val="a3"/>
        <w:numPr>
          <w:ilvl w:val="0"/>
          <w:numId w:val="39"/>
        </w:numPr>
        <w:jc w:val="both"/>
        <w:rPr>
          <w:rFonts w:ascii="Times New Roman" w:hAnsi="Times New Roman" w:cs="Times New Roman"/>
          <w:sz w:val="24"/>
          <w:szCs w:val="24"/>
        </w:rPr>
      </w:pPr>
      <w:r w:rsidRPr="00A16F9E">
        <w:rPr>
          <w:rFonts w:ascii="Times New Roman" w:hAnsi="Times New Roman" w:cs="Times New Roman"/>
          <w:sz w:val="24"/>
          <w:szCs w:val="24"/>
        </w:rPr>
        <w:t>заместители директора по УВР;</w:t>
      </w:r>
    </w:p>
    <w:p w:rsidR="00A16F9E" w:rsidRDefault="00A16F9E" w:rsidP="00A16F9E">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16F9E" w:rsidRDefault="00A16F9E" w:rsidP="00A16F9E">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учителя-предметники (ограниченный доступ);</w:t>
      </w:r>
    </w:p>
    <w:p w:rsidR="00A16F9E" w:rsidRPr="00A16F9E" w:rsidRDefault="00A16F9E" w:rsidP="00A16F9E">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библиотекарь, социальный педагог, педагог-психолог.</w:t>
      </w:r>
    </w:p>
    <w:p w:rsidR="00A16F9E" w:rsidRDefault="00A16F9E" w:rsidP="006943CF">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Остальные работники Школы не имеют права на получение информации об обучающихся Школы и их родителях (законных представителях).</w:t>
      </w:r>
    </w:p>
    <w:p w:rsidR="00A16F9E" w:rsidRDefault="00A16F9E" w:rsidP="006943CF">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Работники Школы, в должностные обязанности которых входит обработка персональных данных, подписывают Соглаш</w:t>
      </w:r>
      <w:r w:rsidR="008E6505">
        <w:rPr>
          <w:rFonts w:ascii="Times New Roman" w:hAnsi="Times New Roman" w:cs="Times New Roman"/>
          <w:sz w:val="24"/>
          <w:szCs w:val="24"/>
        </w:rPr>
        <w:t>ение о неразгла</w:t>
      </w:r>
      <w:r>
        <w:rPr>
          <w:rFonts w:ascii="Times New Roman" w:hAnsi="Times New Roman" w:cs="Times New Roman"/>
          <w:sz w:val="24"/>
          <w:szCs w:val="24"/>
        </w:rPr>
        <w:t>шении персональных данных. Работники, не подписавшие данное соглашение, к обработке персональных данных не допускаются.</w:t>
      </w:r>
    </w:p>
    <w:p w:rsidR="002264CF" w:rsidRDefault="002264CF" w:rsidP="006943CF">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Работники Школы, имеющие доступ к персональным данным,</w:t>
      </w:r>
      <w:r w:rsidR="008E6505">
        <w:rPr>
          <w:rFonts w:ascii="Times New Roman" w:hAnsi="Times New Roman" w:cs="Times New Roman"/>
          <w:sz w:val="24"/>
          <w:szCs w:val="24"/>
        </w:rPr>
        <w:t xml:space="preserve"> </w:t>
      </w:r>
      <w:r>
        <w:rPr>
          <w:rFonts w:ascii="Times New Roman" w:hAnsi="Times New Roman" w:cs="Times New Roman"/>
          <w:sz w:val="24"/>
          <w:szCs w:val="24"/>
        </w:rPr>
        <w:t>обязаны:</w:t>
      </w:r>
    </w:p>
    <w:p w:rsidR="002264CF" w:rsidRDefault="002264CF"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не сообщать персональные данные работников, обучающихся и их родителей (законных представителей) Школы третьей стороне без их письменного согласия, за исключением случаев, когда это необходимо в целях предупреждения</w:t>
      </w:r>
      <w:r w:rsidR="009F76F6">
        <w:rPr>
          <w:rFonts w:ascii="Times New Roman" w:hAnsi="Times New Roman" w:cs="Times New Roman"/>
          <w:sz w:val="24"/>
          <w:szCs w:val="24"/>
        </w:rPr>
        <w:t xml:space="preserve"> угрозы жизни и здоровью субъекта </w:t>
      </w:r>
      <w:proofErr w:type="spellStart"/>
      <w:r w:rsidR="009F76F6">
        <w:rPr>
          <w:rFonts w:ascii="Times New Roman" w:hAnsi="Times New Roman" w:cs="Times New Roman"/>
          <w:sz w:val="24"/>
          <w:szCs w:val="24"/>
        </w:rPr>
        <w:t>ПДн</w:t>
      </w:r>
      <w:proofErr w:type="spellEnd"/>
      <w:r w:rsidR="009F76F6">
        <w:rPr>
          <w:rFonts w:ascii="Times New Roman" w:hAnsi="Times New Roman" w:cs="Times New Roman"/>
          <w:sz w:val="24"/>
          <w:szCs w:val="24"/>
        </w:rPr>
        <w:t>, а также в случаях, установленных федеральным законом;</w:t>
      </w:r>
    </w:p>
    <w:p w:rsidR="009F76F6" w:rsidRDefault="009F76F6"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обеспечить защиту персональных данных субъекта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от их неправомерного использования или утраты, в порядке, установленном законодательством Российской Федерации;</w:t>
      </w:r>
    </w:p>
    <w:p w:rsidR="009F76F6" w:rsidRDefault="009F76F6"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ознакомить работников с настоящим Положением и их правами и обязанностями в области защиты персональных данных, под роспись; соблюдать требования конфиденциальности персональных данных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w:t>
      </w:r>
    </w:p>
    <w:p w:rsidR="009F76F6" w:rsidRDefault="009F76F6"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исключать и исправлять по письменному требованию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его недостоверные или неполные персональные данные, а также данные, обработанные с нарушением требований законодательства;</w:t>
      </w:r>
    </w:p>
    <w:p w:rsidR="009F76F6" w:rsidRDefault="006930E7"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предупредить лиц, получающих персональные данные субъекта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обязаны соблюдать режим секретности (конфиденциальности). Данное Положение не распространяется на обмен персональными данными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в порядке, установленном федеральными законами;</w:t>
      </w:r>
    </w:p>
    <w:p w:rsidR="006930E7" w:rsidRDefault="006930E7"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разрешать доступ к персональным данным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только специально уполномоченным лицам, при этом указанные лица должны иметь право получать только те персональные данные субъекта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которые необходимы для выполнения конкретных функций;</w:t>
      </w:r>
    </w:p>
    <w:p w:rsidR="006930E7" w:rsidRDefault="006930E7"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не запрашивать информацию о состоянии здоровья работника</w:t>
      </w:r>
      <w:r w:rsidR="009440D9">
        <w:rPr>
          <w:rFonts w:ascii="Times New Roman" w:hAnsi="Times New Roman" w:cs="Times New Roman"/>
          <w:sz w:val="24"/>
          <w:szCs w:val="24"/>
        </w:rPr>
        <w:t>, за исключением тех сведений, которые относятся к вопросу о возможности выполнения работником трудовой функции;</w:t>
      </w:r>
    </w:p>
    <w:p w:rsidR="009440D9" w:rsidRDefault="009440D9" w:rsidP="002264CF">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предоставлять по требованию субъекта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полную информацию о его персональных данных и обработке этих данных.</w:t>
      </w:r>
    </w:p>
    <w:p w:rsidR="002264CF" w:rsidRDefault="009440D9" w:rsidP="006943CF">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Работники Школы, имеющие доступ к персональным данным</w:t>
      </w:r>
      <w:r w:rsidRPr="009440D9">
        <w:rPr>
          <w:rFonts w:ascii="Times New Roman" w:hAnsi="Times New Roman" w:cs="Times New Roman"/>
          <w:sz w:val="24"/>
          <w:szCs w:val="24"/>
        </w:rPr>
        <w:t xml:space="preserve"> </w:t>
      </w:r>
      <w:r>
        <w:rPr>
          <w:rFonts w:ascii="Times New Roman" w:hAnsi="Times New Roman" w:cs="Times New Roman"/>
          <w:sz w:val="24"/>
          <w:szCs w:val="24"/>
        </w:rPr>
        <w:t xml:space="preserve">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не имеют права:</w:t>
      </w:r>
    </w:p>
    <w:p w:rsidR="009440D9" w:rsidRDefault="009440D9" w:rsidP="009440D9">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получать и обрабатывать персональные данные субъекта о его религиозных и иных убеждениях, семейной или личной жизни;</w:t>
      </w:r>
    </w:p>
    <w:p w:rsidR="009440D9" w:rsidRDefault="009440D9" w:rsidP="009440D9">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предоставлять персональные данные работников в коммерческих целях.</w:t>
      </w:r>
    </w:p>
    <w:p w:rsidR="009440D9" w:rsidRPr="006943CF" w:rsidRDefault="009440D9" w:rsidP="006943CF">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При принятии решений затрагивающих интересы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администрации школы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76496C" w:rsidRPr="0076496C" w:rsidRDefault="0076496C" w:rsidP="009440D9">
      <w:pPr>
        <w:pStyle w:val="a3"/>
        <w:jc w:val="both"/>
        <w:rPr>
          <w:rFonts w:ascii="Times New Roman" w:hAnsi="Times New Roman" w:cs="Times New Roman"/>
          <w:b/>
          <w:sz w:val="24"/>
          <w:szCs w:val="24"/>
        </w:rPr>
      </w:pPr>
    </w:p>
    <w:p w:rsidR="00B650E8" w:rsidRDefault="00C940BA" w:rsidP="0099384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Передача персональных данных</w:t>
      </w:r>
    </w:p>
    <w:p w:rsidR="00C940BA" w:rsidRPr="00C940BA" w:rsidRDefault="00C940BA" w:rsidP="00C940BA">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Передача персональных данных от Школы как внешним, так и внутренним адресатам может допускаться только в целях выполнения задач, соответствующих объективной причине передачи этих данных.</w:t>
      </w:r>
    </w:p>
    <w:p w:rsidR="00C940BA" w:rsidRDefault="00C940BA" w:rsidP="00C940BA">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Школа может передавать персональные данные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w:t>
      </w:r>
      <w:r>
        <w:rPr>
          <w:rFonts w:ascii="Times New Roman" w:hAnsi="Times New Roman" w:cs="Times New Roman"/>
          <w:b/>
          <w:sz w:val="24"/>
          <w:szCs w:val="24"/>
        </w:rPr>
        <w:t xml:space="preserve"> </w:t>
      </w:r>
      <w:r w:rsidRPr="00C940BA">
        <w:rPr>
          <w:rFonts w:ascii="Times New Roman" w:hAnsi="Times New Roman" w:cs="Times New Roman"/>
          <w:sz w:val="24"/>
          <w:szCs w:val="24"/>
        </w:rPr>
        <w:t xml:space="preserve">третьим </w:t>
      </w:r>
      <w:r>
        <w:rPr>
          <w:rFonts w:ascii="Times New Roman" w:hAnsi="Times New Roman" w:cs="Times New Roman"/>
          <w:sz w:val="24"/>
          <w:szCs w:val="24"/>
        </w:rPr>
        <w:t>лицам только с их письменного согласия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законом.</w:t>
      </w:r>
    </w:p>
    <w:p w:rsidR="00C940BA" w:rsidRDefault="00C940BA" w:rsidP="00C940BA">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Лица, получающие персональные данные субъекта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предупреждаются Школой о том, что эти данные могут быть использованы лишь в целях, для которых они сообщены.</w:t>
      </w:r>
    </w:p>
    <w:p w:rsidR="00C940BA" w:rsidRDefault="00C940BA" w:rsidP="00C940BA">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Школа вправе потребовать от лиц, получающих персональные данные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подтверждение того, что это правило соблюдено.</w:t>
      </w:r>
    </w:p>
    <w:p w:rsidR="00C940BA" w:rsidRDefault="00C940BA" w:rsidP="00C940BA">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Лица, получающие персональные данные</w:t>
      </w:r>
      <w:r w:rsidR="0074116E">
        <w:rPr>
          <w:rFonts w:ascii="Times New Roman" w:hAnsi="Times New Roman" w:cs="Times New Roman"/>
          <w:sz w:val="24"/>
          <w:szCs w:val="24"/>
        </w:rPr>
        <w:t xml:space="preserve"> субъекта </w:t>
      </w:r>
      <w:proofErr w:type="spellStart"/>
      <w:r w:rsidR="0074116E">
        <w:rPr>
          <w:rFonts w:ascii="Times New Roman" w:hAnsi="Times New Roman" w:cs="Times New Roman"/>
          <w:sz w:val="24"/>
          <w:szCs w:val="24"/>
        </w:rPr>
        <w:t>ПДн</w:t>
      </w:r>
      <w:proofErr w:type="spellEnd"/>
      <w:r w:rsidR="0074116E">
        <w:rPr>
          <w:rFonts w:ascii="Times New Roman" w:hAnsi="Times New Roman" w:cs="Times New Roman"/>
          <w:sz w:val="24"/>
          <w:szCs w:val="24"/>
        </w:rPr>
        <w:t xml:space="preserve"> Школы, обязаны соблюдать  режим секретности (конфиденциальности).</w:t>
      </w:r>
    </w:p>
    <w:p w:rsidR="0074116E" w:rsidRDefault="0074116E" w:rsidP="00C940BA">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Данное положение не распространяется на обмен персональными данными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в порядке, установленном федеральными законами.</w:t>
      </w:r>
    </w:p>
    <w:p w:rsidR="00C940BA" w:rsidRDefault="0074116E" w:rsidP="00C940BA">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Передачу персональных данных субъектов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в пределах Школы осуществляется в соответствии с настоящим Положением.</w:t>
      </w:r>
    </w:p>
    <w:p w:rsidR="0074116E" w:rsidRDefault="0074116E" w:rsidP="00C940BA">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Не допускается отвечать на вопросы, связанные с передачей персональной информации, по каналам телефонной и иной электрической связи.</w:t>
      </w:r>
    </w:p>
    <w:p w:rsidR="0074116E" w:rsidRDefault="00EB7454" w:rsidP="00C940BA">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Не допускается использование персональных данных в целях причинения ущерба и морального вреда их субъекту, ущемления их прав и законных интересов.</w:t>
      </w:r>
    </w:p>
    <w:p w:rsidR="00EB7454" w:rsidRDefault="00EB7454" w:rsidP="00C940BA">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Без письменного согласия работника его персональные данные предоставляются:</w:t>
      </w:r>
    </w:p>
    <w:p w:rsidR="00EB7454" w:rsidRDefault="00EB7454" w:rsidP="00EB7454">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в Пенсионный фонд РФ;</w:t>
      </w:r>
    </w:p>
    <w:p w:rsidR="00EB7454" w:rsidRDefault="00EB7454" w:rsidP="00EB7454">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в Фонд социального страхования РФ;</w:t>
      </w:r>
    </w:p>
    <w:p w:rsidR="00EB7454" w:rsidRDefault="00EB7454" w:rsidP="00EB7454">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в военный комиссариат;</w:t>
      </w:r>
    </w:p>
    <w:p w:rsidR="00EB7454" w:rsidRDefault="00EB7454" w:rsidP="00EB7454">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в иные органы и учреждения в случаях, предоставление персональных данных которым предусмотрено законодательством РФ.</w:t>
      </w:r>
    </w:p>
    <w:p w:rsidR="00EB7454" w:rsidRDefault="00EB7454" w:rsidP="00C940BA">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Объем, форма предоставления и содержание персональных данных, предоставляемых указанным в пункте 7.7. органам и учреждениям, осуществляется в установленном законодательством порядке.</w:t>
      </w:r>
    </w:p>
    <w:p w:rsidR="00EB7454" w:rsidRPr="00C940BA" w:rsidRDefault="00EB7454" w:rsidP="00EB7454">
      <w:pPr>
        <w:pStyle w:val="a3"/>
        <w:ind w:left="720"/>
        <w:jc w:val="both"/>
        <w:rPr>
          <w:rFonts w:ascii="Times New Roman" w:hAnsi="Times New Roman" w:cs="Times New Roman"/>
          <w:sz w:val="24"/>
          <w:szCs w:val="24"/>
        </w:rPr>
      </w:pPr>
    </w:p>
    <w:p w:rsidR="00C940BA" w:rsidRDefault="00EB7454" w:rsidP="0099384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Защита персональных данных </w:t>
      </w:r>
    </w:p>
    <w:p w:rsidR="00EB7454" w:rsidRPr="00EB7454" w:rsidRDefault="00EB7454" w:rsidP="00EB7454">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Защита персональных данных субъекта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Школы от неправомерного их использования, утраты обеспечивается Школой за счет ее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орядке, установленном федеральным законом.</w:t>
      </w:r>
    </w:p>
    <w:p w:rsidR="00EB7454" w:rsidRPr="00EB7454" w:rsidRDefault="00EB7454" w:rsidP="00EB7454">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Для внутренней защиты персональных данных работников Школа предпринимает меры:</w:t>
      </w:r>
    </w:p>
    <w:p w:rsidR="00EB7454" w:rsidRDefault="00545235" w:rsidP="00EB7454">
      <w:pPr>
        <w:pStyle w:val="a3"/>
        <w:numPr>
          <w:ilvl w:val="0"/>
          <w:numId w:val="43"/>
        </w:numPr>
        <w:jc w:val="both"/>
        <w:rPr>
          <w:rFonts w:ascii="Times New Roman" w:hAnsi="Times New Roman" w:cs="Times New Roman"/>
          <w:sz w:val="24"/>
          <w:szCs w:val="24"/>
        </w:rPr>
      </w:pPr>
      <w:r w:rsidRPr="00545235">
        <w:rPr>
          <w:rFonts w:ascii="Times New Roman" w:hAnsi="Times New Roman" w:cs="Times New Roman"/>
          <w:sz w:val="24"/>
          <w:szCs w:val="24"/>
        </w:rPr>
        <w:t>по ограничению</w:t>
      </w:r>
      <w:r>
        <w:rPr>
          <w:rFonts w:ascii="Times New Roman" w:hAnsi="Times New Roman" w:cs="Times New Roman"/>
          <w:sz w:val="24"/>
          <w:szCs w:val="24"/>
        </w:rPr>
        <w:t xml:space="preserve"> и регламентации состава работников, функциональные обязанности которых требуют конфиденциальных знаний;</w:t>
      </w:r>
    </w:p>
    <w:p w:rsidR="00545235" w:rsidRDefault="00545235" w:rsidP="00EB7454">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 избирательному и обоснованному распределению документов и информации между работниками;</w:t>
      </w:r>
    </w:p>
    <w:p w:rsidR="00545235" w:rsidRDefault="00545235" w:rsidP="00EB7454">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по рациональному размещению рабочих мест работников, при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исключалось бы бесконтрольное использование защищаемой информации;</w:t>
      </w:r>
    </w:p>
    <w:p w:rsidR="00545235" w:rsidRDefault="00545235" w:rsidP="00EB7454">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 ограничению доступа работников и посторонних лиц в помещение, в котором находится локальная информационная сеть Школы и сервер;</w:t>
      </w:r>
    </w:p>
    <w:p w:rsidR="00C60099" w:rsidRDefault="00C60099" w:rsidP="00EB7454">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 организации порядка уничтожения информации;</w:t>
      </w:r>
    </w:p>
    <w:p w:rsidR="00C60099" w:rsidRPr="00545235" w:rsidRDefault="00C60099" w:rsidP="00EB7454">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по своевременному проведению организационной  и разъяснительной работы с сотрудниками, для предупреждения утраты информации и (или)</w:t>
      </w:r>
      <w:r w:rsidR="00F46A99">
        <w:rPr>
          <w:rFonts w:ascii="Times New Roman" w:hAnsi="Times New Roman" w:cs="Times New Roman"/>
          <w:sz w:val="24"/>
          <w:szCs w:val="24"/>
        </w:rPr>
        <w:t xml:space="preserve"> документов конфиденциального характера.</w:t>
      </w:r>
    </w:p>
    <w:p w:rsidR="00EB7454" w:rsidRDefault="00EB7454" w:rsidP="00EB7454">
      <w:pPr>
        <w:pStyle w:val="a3"/>
        <w:numPr>
          <w:ilvl w:val="1"/>
          <w:numId w:val="2"/>
        </w:numPr>
        <w:jc w:val="both"/>
        <w:rPr>
          <w:rFonts w:ascii="Times New Roman" w:hAnsi="Times New Roman" w:cs="Times New Roman"/>
          <w:sz w:val="24"/>
          <w:szCs w:val="24"/>
        </w:rPr>
      </w:pPr>
      <w:r>
        <w:rPr>
          <w:rFonts w:ascii="Times New Roman" w:hAnsi="Times New Roman" w:cs="Times New Roman"/>
          <w:b/>
          <w:sz w:val="24"/>
          <w:szCs w:val="24"/>
        </w:rPr>
        <w:t xml:space="preserve"> </w:t>
      </w:r>
      <w:r w:rsidR="00F46A99" w:rsidRPr="00F46A99">
        <w:rPr>
          <w:rFonts w:ascii="Times New Roman" w:hAnsi="Times New Roman" w:cs="Times New Roman"/>
          <w:sz w:val="24"/>
          <w:szCs w:val="24"/>
        </w:rPr>
        <w:t>Для обеспечения</w:t>
      </w:r>
      <w:r w:rsidR="00F46A99">
        <w:rPr>
          <w:rFonts w:ascii="Times New Roman" w:hAnsi="Times New Roman" w:cs="Times New Roman"/>
          <w:sz w:val="24"/>
          <w:szCs w:val="24"/>
        </w:rPr>
        <w:t xml:space="preserve"> внешней персональной защиты персональных данных школа принимает следующие меры:</w:t>
      </w:r>
    </w:p>
    <w:p w:rsidR="00F46A99" w:rsidRDefault="00F46A99" w:rsidP="00F46A99">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по организации системы видеонаблюдения на территории и в помещениях школы;</w:t>
      </w:r>
    </w:p>
    <w:p w:rsidR="00F46A99" w:rsidRDefault="00F46A99" w:rsidP="00F46A99">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по организации учета и контроля деятельности посетителей школы;</w:t>
      </w:r>
    </w:p>
    <w:p w:rsidR="00F46A99" w:rsidRDefault="00F46A99" w:rsidP="00F46A99">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по организации в школе пропускного режима;</w:t>
      </w:r>
    </w:p>
    <w:p w:rsidR="00F46A99" w:rsidRDefault="00F46A99" w:rsidP="00F46A99">
      <w:pPr>
        <w:pStyle w:val="a3"/>
        <w:numPr>
          <w:ilvl w:val="0"/>
          <w:numId w:val="44"/>
        </w:numPr>
        <w:jc w:val="both"/>
        <w:rPr>
          <w:rFonts w:ascii="Times New Roman" w:hAnsi="Times New Roman" w:cs="Times New Roman"/>
          <w:sz w:val="24"/>
          <w:szCs w:val="24"/>
        </w:rPr>
      </w:pPr>
      <w:r>
        <w:rPr>
          <w:rFonts w:ascii="Times New Roman" w:hAnsi="Times New Roman" w:cs="Times New Roman"/>
          <w:sz w:val="24"/>
          <w:szCs w:val="24"/>
        </w:rPr>
        <w:t>по оборудованию помещения школы техническими средствами охраны и сигнализации.</w:t>
      </w:r>
    </w:p>
    <w:p w:rsidR="00F46A99" w:rsidRDefault="0056351C" w:rsidP="00EB745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Во всех случаях отказ субъекта от своих прав на сохранение и защиту тайны недействителен.</w:t>
      </w:r>
    </w:p>
    <w:p w:rsidR="00B5627C" w:rsidRPr="00F46A99" w:rsidRDefault="00B5627C" w:rsidP="008E6505">
      <w:pPr>
        <w:pStyle w:val="a3"/>
        <w:jc w:val="both"/>
        <w:rPr>
          <w:rFonts w:ascii="Times New Roman" w:hAnsi="Times New Roman" w:cs="Times New Roman"/>
          <w:sz w:val="24"/>
          <w:szCs w:val="24"/>
        </w:rPr>
      </w:pPr>
    </w:p>
    <w:p w:rsidR="00EB7454" w:rsidRDefault="0056351C" w:rsidP="00993845">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Ответственность за нарушение  настоящего положения</w:t>
      </w:r>
    </w:p>
    <w:p w:rsidR="0056351C" w:rsidRPr="0034422E" w:rsidRDefault="0056351C" w:rsidP="0056351C">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Каждый сотрудник школы, имеющий доступ к персональным данным работников Школы, обучающихся Школы и их родителей (</w:t>
      </w:r>
      <w:r w:rsidR="0034422E">
        <w:rPr>
          <w:rFonts w:ascii="Times New Roman" w:hAnsi="Times New Roman" w:cs="Times New Roman"/>
          <w:sz w:val="24"/>
          <w:szCs w:val="24"/>
        </w:rPr>
        <w:t>законных представ</w:t>
      </w:r>
      <w:r>
        <w:rPr>
          <w:rFonts w:ascii="Times New Roman" w:hAnsi="Times New Roman" w:cs="Times New Roman"/>
          <w:sz w:val="24"/>
          <w:szCs w:val="24"/>
        </w:rPr>
        <w:t xml:space="preserve">ителей), </w:t>
      </w:r>
      <w:r w:rsidR="0034422E">
        <w:rPr>
          <w:rFonts w:ascii="Times New Roman" w:hAnsi="Times New Roman" w:cs="Times New Roman"/>
          <w:sz w:val="24"/>
          <w:szCs w:val="24"/>
        </w:rPr>
        <w:t>несет личную ответственность за обеспечение режима конфиденциальности этих данных и за сохранность носителя.</w:t>
      </w:r>
    </w:p>
    <w:p w:rsidR="0034422E" w:rsidRPr="0034422E" w:rsidRDefault="0034422E" w:rsidP="0056351C">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lastRenderedPageBreak/>
        <w:t>Работники Школы, ответственные за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РФ.</w:t>
      </w:r>
    </w:p>
    <w:p w:rsidR="0034422E" w:rsidRPr="008E0CF0" w:rsidRDefault="0034422E" w:rsidP="0056351C">
      <w:pPr>
        <w:pStyle w:val="a3"/>
        <w:numPr>
          <w:ilvl w:val="1"/>
          <w:numId w:val="2"/>
        </w:numPr>
        <w:jc w:val="both"/>
        <w:rPr>
          <w:rFonts w:ascii="Times New Roman" w:hAnsi="Times New Roman" w:cs="Times New Roman"/>
          <w:b/>
          <w:sz w:val="24"/>
          <w:szCs w:val="24"/>
        </w:rPr>
      </w:pPr>
      <w:r>
        <w:rPr>
          <w:rFonts w:ascii="Times New Roman" w:hAnsi="Times New Roman" w:cs="Times New Roman"/>
          <w:sz w:val="24"/>
          <w:szCs w:val="24"/>
        </w:rPr>
        <w:t xml:space="preserve">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p>
    <w:p w:rsidR="00B5627C" w:rsidRDefault="00B5627C"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6505" w:rsidRDefault="008E6505" w:rsidP="008E0CF0">
      <w:pPr>
        <w:pStyle w:val="a3"/>
        <w:jc w:val="both"/>
        <w:rPr>
          <w:rFonts w:ascii="Times New Roman" w:hAnsi="Times New Roman" w:cs="Times New Roman"/>
          <w:sz w:val="24"/>
          <w:szCs w:val="24"/>
        </w:rPr>
      </w:pPr>
    </w:p>
    <w:p w:rsidR="008E0CF0" w:rsidRDefault="008E0CF0" w:rsidP="008E0CF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С положением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tbl>
      <w:tblPr>
        <w:tblStyle w:val="a5"/>
        <w:tblW w:w="0" w:type="auto"/>
        <w:tblLook w:val="04A0" w:firstRow="1" w:lastRow="0" w:firstColumn="1" w:lastColumn="0" w:noHBand="0" w:noVBand="1"/>
      </w:tblPr>
      <w:tblGrid>
        <w:gridCol w:w="758"/>
        <w:gridCol w:w="3216"/>
        <w:gridCol w:w="1821"/>
        <w:gridCol w:w="2275"/>
        <w:gridCol w:w="1501"/>
      </w:tblGrid>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/п</w:t>
            </w:r>
          </w:p>
        </w:tc>
        <w:tc>
          <w:tcPr>
            <w:tcW w:w="3216"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ФИО работника</w:t>
            </w:r>
          </w:p>
        </w:tc>
        <w:tc>
          <w:tcPr>
            <w:tcW w:w="1821"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Должность </w:t>
            </w:r>
          </w:p>
        </w:tc>
        <w:tc>
          <w:tcPr>
            <w:tcW w:w="2275"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Дата ознакомления</w:t>
            </w:r>
          </w:p>
        </w:tc>
        <w:tc>
          <w:tcPr>
            <w:tcW w:w="1501"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Подпись </w:t>
            </w: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3</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4</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5</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6</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7</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8</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9</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10</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11</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12</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13</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14</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15</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16</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17</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18</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19</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20</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21</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22</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23</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24</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25</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26</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27</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28</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8E0CF0" w:rsidTr="00B5627C">
        <w:tc>
          <w:tcPr>
            <w:tcW w:w="758" w:type="dxa"/>
          </w:tcPr>
          <w:p w:rsidR="008E0CF0" w:rsidRDefault="008E0CF0" w:rsidP="008E0CF0">
            <w:pPr>
              <w:pStyle w:val="a3"/>
              <w:jc w:val="center"/>
              <w:rPr>
                <w:rFonts w:ascii="Times New Roman" w:hAnsi="Times New Roman" w:cs="Times New Roman"/>
                <w:b/>
                <w:sz w:val="32"/>
                <w:szCs w:val="32"/>
              </w:rPr>
            </w:pPr>
            <w:r>
              <w:rPr>
                <w:rFonts w:ascii="Times New Roman" w:hAnsi="Times New Roman" w:cs="Times New Roman"/>
                <w:b/>
                <w:sz w:val="32"/>
                <w:szCs w:val="32"/>
              </w:rPr>
              <w:t>29</w:t>
            </w:r>
          </w:p>
        </w:tc>
        <w:tc>
          <w:tcPr>
            <w:tcW w:w="3216" w:type="dxa"/>
          </w:tcPr>
          <w:p w:rsidR="008E0CF0" w:rsidRDefault="008E0CF0" w:rsidP="008E0CF0">
            <w:pPr>
              <w:pStyle w:val="a3"/>
              <w:jc w:val="both"/>
              <w:rPr>
                <w:rFonts w:ascii="Times New Roman" w:hAnsi="Times New Roman" w:cs="Times New Roman"/>
                <w:b/>
                <w:sz w:val="32"/>
                <w:szCs w:val="32"/>
              </w:rPr>
            </w:pPr>
          </w:p>
        </w:tc>
        <w:tc>
          <w:tcPr>
            <w:tcW w:w="1821" w:type="dxa"/>
          </w:tcPr>
          <w:p w:rsidR="008E0CF0" w:rsidRDefault="008E0CF0" w:rsidP="008E0CF0">
            <w:pPr>
              <w:pStyle w:val="a3"/>
              <w:jc w:val="both"/>
              <w:rPr>
                <w:rFonts w:ascii="Times New Roman" w:hAnsi="Times New Roman" w:cs="Times New Roman"/>
                <w:b/>
                <w:sz w:val="32"/>
                <w:szCs w:val="32"/>
              </w:rPr>
            </w:pPr>
          </w:p>
        </w:tc>
        <w:tc>
          <w:tcPr>
            <w:tcW w:w="2275" w:type="dxa"/>
          </w:tcPr>
          <w:p w:rsidR="008E0CF0" w:rsidRDefault="008E0CF0" w:rsidP="008E0CF0">
            <w:pPr>
              <w:pStyle w:val="a3"/>
              <w:jc w:val="both"/>
              <w:rPr>
                <w:rFonts w:ascii="Times New Roman" w:hAnsi="Times New Roman" w:cs="Times New Roman"/>
                <w:b/>
                <w:sz w:val="32"/>
                <w:szCs w:val="32"/>
              </w:rPr>
            </w:pPr>
          </w:p>
        </w:tc>
        <w:tc>
          <w:tcPr>
            <w:tcW w:w="1501" w:type="dxa"/>
          </w:tcPr>
          <w:p w:rsidR="008E0CF0" w:rsidRDefault="008E0CF0" w:rsidP="008E0CF0">
            <w:pPr>
              <w:pStyle w:val="a3"/>
              <w:jc w:val="both"/>
              <w:rPr>
                <w:rFonts w:ascii="Times New Roman" w:hAnsi="Times New Roman" w:cs="Times New Roman"/>
                <w:b/>
                <w:sz w:val="32"/>
                <w:szCs w:val="32"/>
              </w:rPr>
            </w:pPr>
          </w:p>
        </w:tc>
      </w:tr>
      <w:tr w:rsidR="00B5627C" w:rsidTr="00B5627C">
        <w:tc>
          <w:tcPr>
            <w:tcW w:w="758" w:type="dxa"/>
          </w:tcPr>
          <w:p w:rsidR="00B5627C" w:rsidRDefault="00B5627C" w:rsidP="008E0CF0">
            <w:pPr>
              <w:pStyle w:val="a3"/>
              <w:jc w:val="center"/>
              <w:rPr>
                <w:rFonts w:ascii="Times New Roman" w:hAnsi="Times New Roman" w:cs="Times New Roman"/>
                <w:b/>
                <w:sz w:val="32"/>
                <w:szCs w:val="32"/>
              </w:rPr>
            </w:pPr>
            <w:r>
              <w:rPr>
                <w:rFonts w:ascii="Times New Roman" w:hAnsi="Times New Roman" w:cs="Times New Roman"/>
                <w:b/>
                <w:sz w:val="32"/>
                <w:szCs w:val="32"/>
              </w:rPr>
              <w:t>30</w:t>
            </w:r>
          </w:p>
        </w:tc>
        <w:tc>
          <w:tcPr>
            <w:tcW w:w="3216" w:type="dxa"/>
          </w:tcPr>
          <w:p w:rsidR="00B5627C" w:rsidRDefault="00B5627C" w:rsidP="008E0CF0">
            <w:pPr>
              <w:pStyle w:val="a3"/>
              <w:jc w:val="both"/>
              <w:rPr>
                <w:rFonts w:ascii="Times New Roman" w:hAnsi="Times New Roman" w:cs="Times New Roman"/>
                <w:b/>
                <w:sz w:val="32"/>
                <w:szCs w:val="32"/>
              </w:rPr>
            </w:pPr>
          </w:p>
        </w:tc>
        <w:tc>
          <w:tcPr>
            <w:tcW w:w="1821" w:type="dxa"/>
          </w:tcPr>
          <w:p w:rsidR="00B5627C" w:rsidRDefault="00B5627C" w:rsidP="008E0CF0">
            <w:pPr>
              <w:pStyle w:val="a3"/>
              <w:jc w:val="both"/>
              <w:rPr>
                <w:rFonts w:ascii="Times New Roman" w:hAnsi="Times New Roman" w:cs="Times New Roman"/>
                <w:b/>
                <w:sz w:val="32"/>
                <w:szCs w:val="32"/>
              </w:rPr>
            </w:pPr>
          </w:p>
        </w:tc>
        <w:tc>
          <w:tcPr>
            <w:tcW w:w="2275" w:type="dxa"/>
          </w:tcPr>
          <w:p w:rsidR="00B5627C" w:rsidRDefault="00B5627C" w:rsidP="008E0CF0">
            <w:pPr>
              <w:pStyle w:val="a3"/>
              <w:jc w:val="both"/>
              <w:rPr>
                <w:rFonts w:ascii="Times New Roman" w:hAnsi="Times New Roman" w:cs="Times New Roman"/>
                <w:b/>
                <w:sz w:val="32"/>
                <w:szCs w:val="32"/>
              </w:rPr>
            </w:pPr>
          </w:p>
        </w:tc>
        <w:tc>
          <w:tcPr>
            <w:tcW w:w="1501" w:type="dxa"/>
          </w:tcPr>
          <w:p w:rsidR="00B5627C" w:rsidRDefault="00B5627C" w:rsidP="008E0CF0">
            <w:pPr>
              <w:pStyle w:val="a3"/>
              <w:jc w:val="both"/>
              <w:rPr>
                <w:rFonts w:ascii="Times New Roman" w:hAnsi="Times New Roman" w:cs="Times New Roman"/>
                <w:b/>
                <w:sz w:val="32"/>
                <w:szCs w:val="32"/>
              </w:rPr>
            </w:pPr>
          </w:p>
        </w:tc>
      </w:tr>
      <w:tr w:rsidR="00B5627C" w:rsidTr="00B5627C">
        <w:tc>
          <w:tcPr>
            <w:tcW w:w="758" w:type="dxa"/>
          </w:tcPr>
          <w:p w:rsidR="00B5627C" w:rsidRDefault="00B5627C" w:rsidP="008E0CF0">
            <w:pPr>
              <w:pStyle w:val="a3"/>
              <w:jc w:val="center"/>
              <w:rPr>
                <w:rFonts w:ascii="Times New Roman" w:hAnsi="Times New Roman" w:cs="Times New Roman"/>
                <w:b/>
                <w:sz w:val="32"/>
                <w:szCs w:val="32"/>
              </w:rPr>
            </w:pPr>
            <w:r>
              <w:rPr>
                <w:rFonts w:ascii="Times New Roman" w:hAnsi="Times New Roman" w:cs="Times New Roman"/>
                <w:b/>
                <w:sz w:val="32"/>
                <w:szCs w:val="32"/>
              </w:rPr>
              <w:t>31</w:t>
            </w:r>
          </w:p>
        </w:tc>
        <w:tc>
          <w:tcPr>
            <w:tcW w:w="3216" w:type="dxa"/>
          </w:tcPr>
          <w:p w:rsidR="00B5627C" w:rsidRDefault="00B5627C" w:rsidP="008E0CF0">
            <w:pPr>
              <w:pStyle w:val="a3"/>
              <w:jc w:val="both"/>
              <w:rPr>
                <w:rFonts w:ascii="Times New Roman" w:hAnsi="Times New Roman" w:cs="Times New Roman"/>
                <w:b/>
                <w:sz w:val="32"/>
                <w:szCs w:val="32"/>
              </w:rPr>
            </w:pPr>
          </w:p>
        </w:tc>
        <w:tc>
          <w:tcPr>
            <w:tcW w:w="1821" w:type="dxa"/>
          </w:tcPr>
          <w:p w:rsidR="00B5627C" w:rsidRDefault="00B5627C" w:rsidP="008E0CF0">
            <w:pPr>
              <w:pStyle w:val="a3"/>
              <w:jc w:val="both"/>
              <w:rPr>
                <w:rFonts w:ascii="Times New Roman" w:hAnsi="Times New Roman" w:cs="Times New Roman"/>
                <w:b/>
                <w:sz w:val="32"/>
                <w:szCs w:val="32"/>
              </w:rPr>
            </w:pPr>
          </w:p>
        </w:tc>
        <w:tc>
          <w:tcPr>
            <w:tcW w:w="2275" w:type="dxa"/>
          </w:tcPr>
          <w:p w:rsidR="00B5627C" w:rsidRDefault="00B5627C" w:rsidP="008E0CF0">
            <w:pPr>
              <w:pStyle w:val="a3"/>
              <w:jc w:val="both"/>
              <w:rPr>
                <w:rFonts w:ascii="Times New Roman" w:hAnsi="Times New Roman" w:cs="Times New Roman"/>
                <w:b/>
                <w:sz w:val="32"/>
                <w:szCs w:val="32"/>
              </w:rPr>
            </w:pPr>
          </w:p>
        </w:tc>
        <w:tc>
          <w:tcPr>
            <w:tcW w:w="1501" w:type="dxa"/>
          </w:tcPr>
          <w:p w:rsidR="00B5627C" w:rsidRDefault="00B5627C" w:rsidP="008E0CF0">
            <w:pPr>
              <w:pStyle w:val="a3"/>
              <w:jc w:val="both"/>
              <w:rPr>
                <w:rFonts w:ascii="Times New Roman" w:hAnsi="Times New Roman" w:cs="Times New Roman"/>
                <w:b/>
                <w:sz w:val="32"/>
                <w:szCs w:val="32"/>
              </w:rPr>
            </w:pPr>
          </w:p>
        </w:tc>
      </w:tr>
      <w:tr w:rsidR="00B5627C" w:rsidTr="00B5627C">
        <w:tc>
          <w:tcPr>
            <w:tcW w:w="758" w:type="dxa"/>
          </w:tcPr>
          <w:p w:rsidR="00B5627C" w:rsidRDefault="00B5627C" w:rsidP="008E0CF0">
            <w:pPr>
              <w:pStyle w:val="a3"/>
              <w:jc w:val="center"/>
              <w:rPr>
                <w:rFonts w:ascii="Times New Roman" w:hAnsi="Times New Roman" w:cs="Times New Roman"/>
                <w:b/>
                <w:sz w:val="32"/>
                <w:szCs w:val="32"/>
              </w:rPr>
            </w:pPr>
            <w:r>
              <w:rPr>
                <w:rFonts w:ascii="Times New Roman" w:hAnsi="Times New Roman" w:cs="Times New Roman"/>
                <w:b/>
                <w:sz w:val="32"/>
                <w:szCs w:val="32"/>
              </w:rPr>
              <w:t>32</w:t>
            </w:r>
          </w:p>
        </w:tc>
        <w:tc>
          <w:tcPr>
            <w:tcW w:w="3216" w:type="dxa"/>
          </w:tcPr>
          <w:p w:rsidR="00B5627C" w:rsidRDefault="00B5627C" w:rsidP="008E0CF0">
            <w:pPr>
              <w:pStyle w:val="a3"/>
              <w:jc w:val="both"/>
              <w:rPr>
                <w:rFonts w:ascii="Times New Roman" w:hAnsi="Times New Roman" w:cs="Times New Roman"/>
                <w:b/>
                <w:sz w:val="32"/>
                <w:szCs w:val="32"/>
              </w:rPr>
            </w:pPr>
          </w:p>
        </w:tc>
        <w:tc>
          <w:tcPr>
            <w:tcW w:w="1821" w:type="dxa"/>
          </w:tcPr>
          <w:p w:rsidR="00B5627C" w:rsidRDefault="00B5627C" w:rsidP="008E0CF0">
            <w:pPr>
              <w:pStyle w:val="a3"/>
              <w:jc w:val="both"/>
              <w:rPr>
                <w:rFonts w:ascii="Times New Roman" w:hAnsi="Times New Roman" w:cs="Times New Roman"/>
                <w:b/>
                <w:sz w:val="32"/>
                <w:szCs w:val="32"/>
              </w:rPr>
            </w:pPr>
          </w:p>
        </w:tc>
        <w:tc>
          <w:tcPr>
            <w:tcW w:w="2275" w:type="dxa"/>
          </w:tcPr>
          <w:p w:rsidR="00B5627C" w:rsidRDefault="00B5627C" w:rsidP="008E0CF0">
            <w:pPr>
              <w:pStyle w:val="a3"/>
              <w:jc w:val="both"/>
              <w:rPr>
                <w:rFonts w:ascii="Times New Roman" w:hAnsi="Times New Roman" w:cs="Times New Roman"/>
                <w:b/>
                <w:sz w:val="32"/>
                <w:szCs w:val="32"/>
              </w:rPr>
            </w:pPr>
          </w:p>
        </w:tc>
        <w:tc>
          <w:tcPr>
            <w:tcW w:w="1501" w:type="dxa"/>
          </w:tcPr>
          <w:p w:rsidR="00B5627C" w:rsidRDefault="00B5627C" w:rsidP="008E0CF0">
            <w:pPr>
              <w:pStyle w:val="a3"/>
              <w:jc w:val="both"/>
              <w:rPr>
                <w:rFonts w:ascii="Times New Roman" w:hAnsi="Times New Roman" w:cs="Times New Roman"/>
                <w:b/>
                <w:sz w:val="32"/>
                <w:szCs w:val="32"/>
              </w:rPr>
            </w:pPr>
          </w:p>
        </w:tc>
      </w:tr>
      <w:tr w:rsidR="00B5627C" w:rsidTr="00B5627C">
        <w:tc>
          <w:tcPr>
            <w:tcW w:w="758" w:type="dxa"/>
          </w:tcPr>
          <w:p w:rsidR="00B5627C" w:rsidRDefault="00B5627C" w:rsidP="008E0CF0">
            <w:pPr>
              <w:pStyle w:val="a3"/>
              <w:jc w:val="center"/>
              <w:rPr>
                <w:rFonts w:ascii="Times New Roman" w:hAnsi="Times New Roman" w:cs="Times New Roman"/>
                <w:b/>
                <w:sz w:val="32"/>
                <w:szCs w:val="32"/>
              </w:rPr>
            </w:pPr>
            <w:r>
              <w:rPr>
                <w:rFonts w:ascii="Times New Roman" w:hAnsi="Times New Roman" w:cs="Times New Roman"/>
                <w:b/>
                <w:sz w:val="32"/>
                <w:szCs w:val="32"/>
              </w:rPr>
              <w:t>33</w:t>
            </w:r>
          </w:p>
        </w:tc>
        <w:tc>
          <w:tcPr>
            <w:tcW w:w="3216" w:type="dxa"/>
          </w:tcPr>
          <w:p w:rsidR="00B5627C" w:rsidRDefault="00B5627C" w:rsidP="008E0CF0">
            <w:pPr>
              <w:pStyle w:val="a3"/>
              <w:jc w:val="both"/>
              <w:rPr>
                <w:rFonts w:ascii="Times New Roman" w:hAnsi="Times New Roman" w:cs="Times New Roman"/>
                <w:b/>
                <w:sz w:val="32"/>
                <w:szCs w:val="32"/>
              </w:rPr>
            </w:pPr>
          </w:p>
        </w:tc>
        <w:tc>
          <w:tcPr>
            <w:tcW w:w="1821" w:type="dxa"/>
          </w:tcPr>
          <w:p w:rsidR="00B5627C" w:rsidRDefault="00B5627C" w:rsidP="008E0CF0">
            <w:pPr>
              <w:pStyle w:val="a3"/>
              <w:jc w:val="both"/>
              <w:rPr>
                <w:rFonts w:ascii="Times New Roman" w:hAnsi="Times New Roman" w:cs="Times New Roman"/>
                <w:b/>
                <w:sz w:val="32"/>
                <w:szCs w:val="32"/>
              </w:rPr>
            </w:pPr>
          </w:p>
        </w:tc>
        <w:tc>
          <w:tcPr>
            <w:tcW w:w="2275" w:type="dxa"/>
          </w:tcPr>
          <w:p w:rsidR="00B5627C" w:rsidRDefault="00B5627C" w:rsidP="008E0CF0">
            <w:pPr>
              <w:pStyle w:val="a3"/>
              <w:jc w:val="both"/>
              <w:rPr>
                <w:rFonts w:ascii="Times New Roman" w:hAnsi="Times New Roman" w:cs="Times New Roman"/>
                <w:b/>
                <w:sz w:val="32"/>
                <w:szCs w:val="32"/>
              </w:rPr>
            </w:pPr>
          </w:p>
        </w:tc>
        <w:tc>
          <w:tcPr>
            <w:tcW w:w="1501" w:type="dxa"/>
          </w:tcPr>
          <w:p w:rsidR="00B5627C" w:rsidRDefault="00B5627C" w:rsidP="008E0CF0">
            <w:pPr>
              <w:pStyle w:val="a3"/>
              <w:jc w:val="both"/>
              <w:rPr>
                <w:rFonts w:ascii="Times New Roman" w:hAnsi="Times New Roman" w:cs="Times New Roman"/>
                <w:b/>
                <w:sz w:val="32"/>
                <w:szCs w:val="32"/>
              </w:rPr>
            </w:pPr>
          </w:p>
        </w:tc>
      </w:tr>
      <w:tr w:rsidR="00B5627C" w:rsidTr="00B5627C">
        <w:tc>
          <w:tcPr>
            <w:tcW w:w="758" w:type="dxa"/>
          </w:tcPr>
          <w:p w:rsidR="00B5627C" w:rsidRDefault="00B5627C" w:rsidP="008E0CF0">
            <w:pPr>
              <w:pStyle w:val="a3"/>
              <w:jc w:val="center"/>
              <w:rPr>
                <w:rFonts w:ascii="Times New Roman" w:hAnsi="Times New Roman" w:cs="Times New Roman"/>
                <w:b/>
                <w:sz w:val="32"/>
                <w:szCs w:val="32"/>
              </w:rPr>
            </w:pPr>
            <w:r>
              <w:rPr>
                <w:rFonts w:ascii="Times New Roman" w:hAnsi="Times New Roman" w:cs="Times New Roman"/>
                <w:b/>
                <w:sz w:val="32"/>
                <w:szCs w:val="32"/>
              </w:rPr>
              <w:t>34</w:t>
            </w:r>
          </w:p>
        </w:tc>
        <w:tc>
          <w:tcPr>
            <w:tcW w:w="3216" w:type="dxa"/>
          </w:tcPr>
          <w:p w:rsidR="00B5627C" w:rsidRDefault="00B5627C" w:rsidP="008E0CF0">
            <w:pPr>
              <w:pStyle w:val="a3"/>
              <w:jc w:val="both"/>
              <w:rPr>
                <w:rFonts w:ascii="Times New Roman" w:hAnsi="Times New Roman" w:cs="Times New Roman"/>
                <w:b/>
                <w:sz w:val="32"/>
                <w:szCs w:val="32"/>
              </w:rPr>
            </w:pPr>
          </w:p>
        </w:tc>
        <w:tc>
          <w:tcPr>
            <w:tcW w:w="1821" w:type="dxa"/>
          </w:tcPr>
          <w:p w:rsidR="00B5627C" w:rsidRDefault="00B5627C" w:rsidP="008E0CF0">
            <w:pPr>
              <w:pStyle w:val="a3"/>
              <w:jc w:val="both"/>
              <w:rPr>
                <w:rFonts w:ascii="Times New Roman" w:hAnsi="Times New Roman" w:cs="Times New Roman"/>
                <w:b/>
                <w:sz w:val="32"/>
                <w:szCs w:val="32"/>
              </w:rPr>
            </w:pPr>
          </w:p>
        </w:tc>
        <w:tc>
          <w:tcPr>
            <w:tcW w:w="2275" w:type="dxa"/>
          </w:tcPr>
          <w:p w:rsidR="00B5627C" w:rsidRDefault="00B5627C" w:rsidP="008E0CF0">
            <w:pPr>
              <w:pStyle w:val="a3"/>
              <w:jc w:val="both"/>
              <w:rPr>
                <w:rFonts w:ascii="Times New Roman" w:hAnsi="Times New Roman" w:cs="Times New Roman"/>
                <w:b/>
                <w:sz w:val="32"/>
                <w:szCs w:val="32"/>
              </w:rPr>
            </w:pPr>
          </w:p>
        </w:tc>
        <w:tc>
          <w:tcPr>
            <w:tcW w:w="1501" w:type="dxa"/>
          </w:tcPr>
          <w:p w:rsidR="00B5627C" w:rsidRDefault="00B5627C" w:rsidP="008E0CF0">
            <w:pPr>
              <w:pStyle w:val="a3"/>
              <w:jc w:val="both"/>
              <w:rPr>
                <w:rFonts w:ascii="Times New Roman" w:hAnsi="Times New Roman" w:cs="Times New Roman"/>
                <w:b/>
                <w:sz w:val="32"/>
                <w:szCs w:val="32"/>
              </w:rPr>
            </w:pPr>
          </w:p>
        </w:tc>
      </w:tr>
      <w:tr w:rsidR="00B5627C" w:rsidTr="00B5627C">
        <w:tc>
          <w:tcPr>
            <w:tcW w:w="758" w:type="dxa"/>
          </w:tcPr>
          <w:p w:rsidR="00B5627C" w:rsidRDefault="00B5627C" w:rsidP="008E0CF0">
            <w:pPr>
              <w:pStyle w:val="a3"/>
              <w:jc w:val="center"/>
              <w:rPr>
                <w:rFonts w:ascii="Times New Roman" w:hAnsi="Times New Roman" w:cs="Times New Roman"/>
                <w:b/>
                <w:sz w:val="32"/>
                <w:szCs w:val="32"/>
              </w:rPr>
            </w:pPr>
            <w:r>
              <w:rPr>
                <w:rFonts w:ascii="Times New Roman" w:hAnsi="Times New Roman" w:cs="Times New Roman"/>
                <w:b/>
                <w:sz w:val="32"/>
                <w:szCs w:val="32"/>
              </w:rPr>
              <w:t>35</w:t>
            </w:r>
          </w:p>
        </w:tc>
        <w:tc>
          <w:tcPr>
            <w:tcW w:w="3216" w:type="dxa"/>
          </w:tcPr>
          <w:p w:rsidR="00B5627C" w:rsidRDefault="00B5627C" w:rsidP="008E0CF0">
            <w:pPr>
              <w:pStyle w:val="a3"/>
              <w:jc w:val="both"/>
              <w:rPr>
                <w:rFonts w:ascii="Times New Roman" w:hAnsi="Times New Roman" w:cs="Times New Roman"/>
                <w:b/>
                <w:sz w:val="32"/>
                <w:szCs w:val="32"/>
              </w:rPr>
            </w:pPr>
          </w:p>
        </w:tc>
        <w:tc>
          <w:tcPr>
            <w:tcW w:w="1821" w:type="dxa"/>
          </w:tcPr>
          <w:p w:rsidR="00B5627C" w:rsidRDefault="00B5627C" w:rsidP="008E0CF0">
            <w:pPr>
              <w:pStyle w:val="a3"/>
              <w:jc w:val="both"/>
              <w:rPr>
                <w:rFonts w:ascii="Times New Roman" w:hAnsi="Times New Roman" w:cs="Times New Roman"/>
                <w:b/>
                <w:sz w:val="32"/>
                <w:szCs w:val="32"/>
              </w:rPr>
            </w:pPr>
          </w:p>
        </w:tc>
        <w:tc>
          <w:tcPr>
            <w:tcW w:w="2275" w:type="dxa"/>
          </w:tcPr>
          <w:p w:rsidR="00B5627C" w:rsidRDefault="00B5627C" w:rsidP="008E0CF0">
            <w:pPr>
              <w:pStyle w:val="a3"/>
              <w:jc w:val="both"/>
              <w:rPr>
                <w:rFonts w:ascii="Times New Roman" w:hAnsi="Times New Roman" w:cs="Times New Roman"/>
                <w:b/>
                <w:sz w:val="32"/>
                <w:szCs w:val="32"/>
              </w:rPr>
            </w:pPr>
          </w:p>
        </w:tc>
        <w:tc>
          <w:tcPr>
            <w:tcW w:w="1501" w:type="dxa"/>
          </w:tcPr>
          <w:p w:rsidR="00B5627C" w:rsidRDefault="00B5627C" w:rsidP="008E0CF0">
            <w:pPr>
              <w:pStyle w:val="a3"/>
              <w:jc w:val="both"/>
              <w:rPr>
                <w:rFonts w:ascii="Times New Roman" w:hAnsi="Times New Roman" w:cs="Times New Roman"/>
                <w:b/>
                <w:sz w:val="32"/>
                <w:szCs w:val="32"/>
              </w:rPr>
            </w:pPr>
          </w:p>
        </w:tc>
      </w:tr>
    </w:tbl>
    <w:p w:rsidR="008E0CF0" w:rsidRPr="008E0CF0" w:rsidRDefault="008E0CF0" w:rsidP="008E0CF0">
      <w:pPr>
        <w:pStyle w:val="a3"/>
        <w:jc w:val="both"/>
        <w:rPr>
          <w:rFonts w:ascii="Times New Roman" w:hAnsi="Times New Roman" w:cs="Times New Roman"/>
          <w:b/>
          <w:sz w:val="32"/>
          <w:szCs w:val="32"/>
        </w:rPr>
      </w:pPr>
    </w:p>
    <w:sectPr w:rsidR="008E0CF0" w:rsidRPr="008E0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DB3"/>
    <w:multiLevelType w:val="hybridMultilevel"/>
    <w:tmpl w:val="95848A2C"/>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
    <w:nsid w:val="03EB0732"/>
    <w:multiLevelType w:val="hybridMultilevel"/>
    <w:tmpl w:val="7C5C6462"/>
    <w:lvl w:ilvl="0" w:tplc="548E3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C1B28"/>
    <w:multiLevelType w:val="hybridMultilevel"/>
    <w:tmpl w:val="FA6486F4"/>
    <w:lvl w:ilvl="0" w:tplc="548E33C4">
      <w:start w:val="1"/>
      <w:numFmt w:val="bullet"/>
      <w:lvlText w:val=""/>
      <w:lvlJc w:val="left"/>
      <w:pPr>
        <w:ind w:left="11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74A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0F6DF5"/>
    <w:multiLevelType w:val="hybridMultilevel"/>
    <w:tmpl w:val="2876AD6C"/>
    <w:lvl w:ilvl="0" w:tplc="548E33C4">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
    <w:nsid w:val="110C30C1"/>
    <w:multiLevelType w:val="hybridMultilevel"/>
    <w:tmpl w:val="4D648D6A"/>
    <w:lvl w:ilvl="0" w:tplc="548E33C4">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nsid w:val="13BA771B"/>
    <w:multiLevelType w:val="hybridMultilevel"/>
    <w:tmpl w:val="167CFB2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nsid w:val="16915C85"/>
    <w:multiLevelType w:val="hybridMultilevel"/>
    <w:tmpl w:val="44BE9C7A"/>
    <w:lvl w:ilvl="0" w:tplc="548E33C4">
      <w:start w:val="1"/>
      <w:numFmt w:val="bullet"/>
      <w:lvlText w:val=""/>
      <w:lvlJc w:val="left"/>
      <w:pPr>
        <w:ind w:left="11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06577"/>
    <w:multiLevelType w:val="hybridMultilevel"/>
    <w:tmpl w:val="8CB8D33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18F359CC"/>
    <w:multiLevelType w:val="hybridMultilevel"/>
    <w:tmpl w:val="50F89D0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0">
    <w:nsid w:val="194A5EA1"/>
    <w:multiLevelType w:val="hybridMultilevel"/>
    <w:tmpl w:val="3446F1F6"/>
    <w:lvl w:ilvl="0" w:tplc="548E33C4">
      <w:start w:val="1"/>
      <w:numFmt w:val="bullet"/>
      <w:lvlText w:val=""/>
      <w:lvlJc w:val="left"/>
      <w:pPr>
        <w:ind w:left="11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81122E"/>
    <w:multiLevelType w:val="hybridMultilevel"/>
    <w:tmpl w:val="3C4A627A"/>
    <w:lvl w:ilvl="0" w:tplc="548E33C4">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nsid w:val="225F55A0"/>
    <w:multiLevelType w:val="hybridMultilevel"/>
    <w:tmpl w:val="54DE2E8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2509707C"/>
    <w:multiLevelType w:val="hybridMultilevel"/>
    <w:tmpl w:val="44804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3FBC"/>
    <w:multiLevelType w:val="hybridMultilevel"/>
    <w:tmpl w:val="B5202E7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2C4B76A0"/>
    <w:multiLevelType w:val="hybridMultilevel"/>
    <w:tmpl w:val="49B6542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nsid w:val="2FB1638E"/>
    <w:multiLevelType w:val="hybridMultilevel"/>
    <w:tmpl w:val="229C383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nsid w:val="32117724"/>
    <w:multiLevelType w:val="hybridMultilevel"/>
    <w:tmpl w:val="DDAEE1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3E3FEF"/>
    <w:multiLevelType w:val="hybridMultilevel"/>
    <w:tmpl w:val="0C764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6F3216"/>
    <w:multiLevelType w:val="hybridMultilevel"/>
    <w:tmpl w:val="5BAE87CC"/>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0">
    <w:nsid w:val="3FF318EE"/>
    <w:multiLevelType w:val="hybridMultilevel"/>
    <w:tmpl w:val="2ABE274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nsid w:val="40EE2746"/>
    <w:multiLevelType w:val="hybridMultilevel"/>
    <w:tmpl w:val="E85232EC"/>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nsid w:val="42271338"/>
    <w:multiLevelType w:val="hybridMultilevel"/>
    <w:tmpl w:val="0FE65672"/>
    <w:lvl w:ilvl="0" w:tplc="548E33C4">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3">
    <w:nsid w:val="4B16572F"/>
    <w:multiLevelType w:val="hybridMultilevel"/>
    <w:tmpl w:val="D9C2A3B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4DFD2D16"/>
    <w:multiLevelType w:val="hybridMultilevel"/>
    <w:tmpl w:val="C3F874D0"/>
    <w:lvl w:ilvl="0" w:tplc="548E33C4">
      <w:start w:val="1"/>
      <w:numFmt w:val="bullet"/>
      <w:lvlText w:val=""/>
      <w:lvlJc w:val="left"/>
      <w:pPr>
        <w:ind w:left="11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616BD8"/>
    <w:multiLevelType w:val="hybridMultilevel"/>
    <w:tmpl w:val="3ABA7714"/>
    <w:lvl w:ilvl="0" w:tplc="548E33C4">
      <w:start w:val="1"/>
      <w:numFmt w:val="bullet"/>
      <w:lvlText w:val=""/>
      <w:lvlJc w:val="left"/>
      <w:pPr>
        <w:ind w:left="11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A12B4"/>
    <w:multiLevelType w:val="hybridMultilevel"/>
    <w:tmpl w:val="592AF90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nsid w:val="5B1E5945"/>
    <w:multiLevelType w:val="hybridMultilevel"/>
    <w:tmpl w:val="0F929E90"/>
    <w:lvl w:ilvl="0" w:tplc="548E33C4">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nsid w:val="602D6248"/>
    <w:multiLevelType w:val="hybridMultilevel"/>
    <w:tmpl w:val="3D5E9636"/>
    <w:lvl w:ilvl="0" w:tplc="548E33C4">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9">
    <w:nsid w:val="64EF6EB0"/>
    <w:multiLevelType w:val="hybridMultilevel"/>
    <w:tmpl w:val="55E6AF6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0">
    <w:nsid w:val="65791F39"/>
    <w:multiLevelType w:val="hybridMultilevel"/>
    <w:tmpl w:val="FCCCD68E"/>
    <w:lvl w:ilvl="0" w:tplc="548E33C4">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1">
    <w:nsid w:val="66F335D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nsid w:val="67FC73E0"/>
    <w:multiLevelType w:val="hybridMultilevel"/>
    <w:tmpl w:val="6CE4F52A"/>
    <w:lvl w:ilvl="0" w:tplc="548E33C4">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3">
    <w:nsid w:val="691B77C1"/>
    <w:multiLevelType w:val="hybridMultilevel"/>
    <w:tmpl w:val="085C21B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4">
    <w:nsid w:val="69FF1FFA"/>
    <w:multiLevelType w:val="hybridMultilevel"/>
    <w:tmpl w:val="E03CFC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nsid w:val="6D841E3B"/>
    <w:multiLevelType w:val="hybridMultilevel"/>
    <w:tmpl w:val="F828B37C"/>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6">
    <w:nsid w:val="72416569"/>
    <w:multiLevelType w:val="hybridMultilevel"/>
    <w:tmpl w:val="7220D9E6"/>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7">
    <w:nsid w:val="72E051AC"/>
    <w:multiLevelType w:val="hybridMultilevel"/>
    <w:tmpl w:val="FAA41572"/>
    <w:lvl w:ilvl="0" w:tplc="548E33C4">
      <w:start w:val="1"/>
      <w:numFmt w:val="bullet"/>
      <w:lvlText w:val=""/>
      <w:lvlJc w:val="left"/>
      <w:pPr>
        <w:ind w:left="1550"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38">
    <w:nsid w:val="76945A9A"/>
    <w:multiLevelType w:val="hybridMultilevel"/>
    <w:tmpl w:val="B8A87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C93F38"/>
    <w:multiLevelType w:val="hybridMultilevel"/>
    <w:tmpl w:val="EDA6A3EC"/>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0">
    <w:nsid w:val="79EE6B5D"/>
    <w:multiLevelType w:val="multilevel"/>
    <w:tmpl w:val="39D86BD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7B983F7B"/>
    <w:multiLevelType w:val="hybridMultilevel"/>
    <w:tmpl w:val="00BC722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2">
    <w:nsid w:val="7BC57FFA"/>
    <w:multiLevelType w:val="hybridMultilevel"/>
    <w:tmpl w:val="D4C62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15FE4"/>
    <w:multiLevelType w:val="hybridMultilevel"/>
    <w:tmpl w:val="F08CF10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4">
    <w:nsid w:val="7EB820AA"/>
    <w:multiLevelType w:val="hybridMultilevel"/>
    <w:tmpl w:val="9B8E21A4"/>
    <w:lvl w:ilvl="0" w:tplc="548E33C4">
      <w:start w:val="1"/>
      <w:numFmt w:val="bullet"/>
      <w:lvlText w:val=""/>
      <w:lvlJc w:val="left"/>
      <w:pPr>
        <w:ind w:left="1550"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num w:numId="1">
    <w:abstractNumId w:val="42"/>
  </w:num>
  <w:num w:numId="2">
    <w:abstractNumId w:val="40"/>
  </w:num>
  <w:num w:numId="3">
    <w:abstractNumId w:val="17"/>
  </w:num>
  <w:num w:numId="4">
    <w:abstractNumId w:val="20"/>
  </w:num>
  <w:num w:numId="5">
    <w:abstractNumId w:val="15"/>
  </w:num>
  <w:num w:numId="6">
    <w:abstractNumId w:val="7"/>
  </w:num>
  <w:num w:numId="7">
    <w:abstractNumId w:val="37"/>
  </w:num>
  <w:num w:numId="8">
    <w:abstractNumId w:val="25"/>
  </w:num>
  <w:num w:numId="9">
    <w:abstractNumId w:val="24"/>
  </w:num>
  <w:num w:numId="10">
    <w:abstractNumId w:val="10"/>
  </w:num>
  <w:num w:numId="11">
    <w:abstractNumId w:val="44"/>
  </w:num>
  <w:num w:numId="12">
    <w:abstractNumId w:val="2"/>
  </w:num>
  <w:num w:numId="13">
    <w:abstractNumId w:val="0"/>
  </w:num>
  <w:num w:numId="14">
    <w:abstractNumId w:val="6"/>
  </w:num>
  <w:num w:numId="15">
    <w:abstractNumId w:val="8"/>
  </w:num>
  <w:num w:numId="16">
    <w:abstractNumId w:val="29"/>
  </w:num>
  <w:num w:numId="17">
    <w:abstractNumId w:val="35"/>
  </w:num>
  <w:num w:numId="18">
    <w:abstractNumId w:val="23"/>
  </w:num>
  <w:num w:numId="19">
    <w:abstractNumId w:val="4"/>
  </w:num>
  <w:num w:numId="20">
    <w:abstractNumId w:val="27"/>
  </w:num>
  <w:num w:numId="21">
    <w:abstractNumId w:val="39"/>
  </w:num>
  <w:num w:numId="22">
    <w:abstractNumId w:val="36"/>
  </w:num>
  <w:num w:numId="23">
    <w:abstractNumId w:val="22"/>
  </w:num>
  <w:num w:numId="24">
    <w:abstractNumId w:val="3"/>
  </w:num>
  <w:num w:numId="25">
    <w:abstractNumId w:val="1"/>
  </w:num>
  <w:num w:numId="26">
    <w:abstractNumId w:val="11"/>
  </w:num>
  <w:num w:numId="27">
    <w:abstractNumId w:val="28"/>
  </w:num>
  <w:num w:numId="28">
    <w:abstractNumId w:val="19"/>
  </w:num>
  <w:num w:numId="29">
    <w:abstractNumId w:val="9"/>
  </w:num>
  <w:num w:numId="30">
    <w:abstractNumId w:val="5"/>
  </w:num>
  <w:num w:numId="31">
    <w:abstractNumId w:val="33"/>
  </w:num>
  <w:num w:numId="32">
    <w:abstractNumId w:val="21"/>
  </w:num>
  <w:num w:numId="33">
    <w:abstractNumId w:val="26"/>
  </w:num>
  <w:num w:numId="34">
    <w:abstractNumId w:val="38"/>
  </w:num>
  <w:num w:numId="35">
    <w:abstractNumId w:val="43"/>
  </w:num>
  <w:num w:numId="36">
    <w:abstractNumId w:val="31"/>
  </w:num>
  <w:num w:numId="37">
    <w:abstractNumId w:val="34"/>
  </w:num>
  <w:num w:numId="38">
    <w:abstractNumId w:val="14"/>
  </w:num>
  <w:num w:numId="39">
    <w:abstractNumId w:val="13"/>
  </w:num>
  <w:num w:numId="40">
    <w:abstractNumId w:val="41"/>
  </w:num>
  <w:num w:numId="41">
    <w:abstractNumId w:val="16"/>
  </w:num>
  <w:num w:numId="42">
    <w:abstractNumId w:val="12"/>
  </w:num>
  <w:num w:numId="43">
    <w:abstractNumId w:val="30"/>
  </w:num>
  <w:num w:numId="44">
    <w:abstractNumId w:val="3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15"/>
    <w:rsid w:val="000272B8"/>
    <w:rsid w:val="000A3D15"/>
    <w:rsid w:val="000D0902"/>
    <w:rsid w:val="000F3B45"/>
    <w:rsid w:val="0011193F"/>
    <w:rsid w:val="0013011B"/>
    <w:rsid w:val="0013241C"/>
    <w:rsid w:val="001361EF"/>
    <w:rsid w:val="00147457"/>
    <w:rsid w:val="001544F4"/>
    <w:rsid w:val="0017393D"/>
    <w:rsid w:val="00212F4C"/>
    <w:rsid w:val="002264CF"/>
    <w:rsid w:val="002311F7"/>
    <w:rsid w:val="00251A08"/>
    <w:rsid w:val="002620EB"/>
    <w:rsid w:val="002C7CAB"/>
    <w:rsid w:val="0034422E"/>
    <w:rsid w:val="003746F3"/>
    <w:rsid w:val="00380091"/>
    <w:rsid w:val="00382936"/>
    <w:rsid w:val="003D383D"/>
    <w:rsid w:val="003D581C"/>
    <w:rsid w:val="00430B1B"/>
    <w:rsid w:val="00453E8C"/>
    <w:rsid w:val="00462A52"/>
    <w:rsid w:val="00490FBB"/>
    <w:rsid w:val="00536529"/>
    <w:rsid w:val="00545235"/>
    <w:rsid w:val="0056351C"/>
    <w:rsid w:val="0062536C"/>
    <w:rsid w:val="00675248"/>
    <w:rsid w:val="006930E7"/>
    <w:rsid w:val="006943CF"/>
    <w:rsid w:val="006977AC"/>
    <w:rsid w:val="006D1590"/>
    <w:rsid w:val="006D2C0B"/>
    <w:rsid w:val="006D53A3"/>
    <w:rsid w:val="00704CE5"/>
    <w:rsid w:val="00737321"/>
    <w:rsid w:val="0074116E"/>
    <w:rsid w:val="0076496C"/>
    <w:rsid w:val="007823A4"/>
    <w:rsid w:val="007826BE"/>
    <w:rsid w:val="007C5BD6"/>
    <w:rsid w:val="007E38D2"/>
    <w:rsid w:val="007F1567"/>
    <w:rsid w:val="00801019"/>
    <w:rsid w:val="0083551F"/>
    <w:rsid w:val="00844433"/>
    <w:rsid w:val="008616E6"/>
    <w:rsid w:val="00867567"/>
    <w:rsid w:val="008746A9"/>
    <w:rsid w:val="008C46E3"/>
    <w:rsid w:val="008E0CF0"/>
    <w:rsid w:val="008E6505"/>
    <w:rsid w:val="008E684E"/>
    <w:rsid w:val="009440D9"/>
    <w:rsid w:val="00947701"/>
    <w:rsid w:val="009578DB"/>
    <w:rsid w:val="00993845"/>
    <w:rsid w:val="009963F3"/>
    <w:rsid w:val="0099719C"/>
    <w:rsid w:val="009B15C1"/>
    <w:rsid w:val="009B41AE"/>
    <w:rsid w:val="009D7FB0"/>
    <w:rsid w:val="009F76F6"/>
    <w:rsid w:val="00A13C87"/>
    <w:rsid w:val="00A16F9E"/>
    <w:rsid w:val="00A363F4"/>
    <w:rsid w:val="00A4045F"/>
    <w:rsid w:val="00A43A7F"/>
    <w:rsid w:val="00A54972"/>
    <w:rsid w:val="00A86ABA"/>
    <w:rsid w:val="00AD1975"/>
    <w:rsid w:val="00AE3E2F"/>
    <w:rsid w:val="00AE74C3"/>
    <w:rsid w:val="00B014D0"/>
    <w:rsid w:val="00B03B34"/>
    <w:rsid w:val="00B109A5"/>
    <w:rsid w:val="00B14DAE"/>
    <w:rsid w:val="00B245F7"/>
    <w:rsid w:val="00B5627C"/>
    <w:rsid w:val="00B650E8"/>
    <w:rsid w:val="00B706E2"/>
    <w:rsid w:val="00C25F8C"/>
    <w:rsid w:val="00C60099"/>
    <w:rsid w:val="00C6692B"/>
    <w:rsid w:val="00C940BA"/>
    <w:rsid w:val="00C97A12"/>
    <w:rsid w:val="00CC1B65"/>
    <w:rsid w:val="00CD14D9"/>
    <w:rsid w:val="00CE4500"/>
    <w:rsid w:val="00D147D9"/>
    <w:rsid w:val="00D5672A"/>
    <w:rsid w:val="00DE2CF1"/>
    <w:rsid w:val="00E168E2"/>
    <w:rsid w:val="00E54F36"/>
    <w:rsid w:val="00EB7454"/>
    <w:rsid w:val="00F46A99"/>
    <w:rsid w:val="00F60069"/>
    <w:rsid w:val="00F64316"/>
    <w:rsid w:val="00F67A9F"/>
    <w:rsid w:val="00F93F58"/>
    <w:rsid w:val="00FF0B87"/>
    <w:rsid w:val="00FF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3CF"/>
    <w:pPr>
      <w:keepNext/>
      <w:keepLines/>
      <w:numPr>
        <w:numId w:val="3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43CF"/>
    <w:pPr>
      <w:keepNext/>
      <w:keepLines/>
      <w:numPr>
        <w:ilvl w:val="1"/>
        <w:numId w:val="36"/>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43CF"/>
    <w:pPr>
      <w:keepNext/>
      <w:keepLines/>
      <w:numPr>
        <w:ilvl w:val="2"/>
        <w:numId w:val="36"/>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43CF"/>
    <w:pPr>
      <w:keepNext/>
      <w:keepLines/>
      <w:numPr>
        <w:ilvl w:val="3"/>
        <w:numId w:val="36"/>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43CF"/>
    <w:pPr>
      <w:keepNext/>
      <w:keepLines/>
      <w:numPr>
        <w:ilvl w:val="4"/>
        <w:numId w:val="36"/>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43CF"/>
    <w:pPr>
      <w:keepNext/>
      <w:keepLines/>
      <w:numPr>
        <w:ilvl w:val="5"/>
        <w:numId w:val="36"/>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943CF"/>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943CF"/>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943CF"/>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845"/>
    <w:pPr>
      <w:spacing w:after="0" w:line="240" w:lineRule="auto"/>
    </w:pPr>
  </w:style>
  <w:style w:type="character" w:customStyle="1" w:styleId="10">
    <w:name w:val="Заголовок 1 Знак"/>
    <w:basedOn w:val="a0"/>
    <w:link w:val="1"/>
    <w:uiPriority w:val="9"/>
    <w:rsid w:val="006943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943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43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43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943C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943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943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943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943CF"/>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6943CF"/>
    <w:pPr>
      <w:ind w:left="720"/>
      <w:contextualSpacing/>
    </w:pPr>
  </w:style>
  <w:style w:type="table" w:styleId="a5">
    <w:name w:val="Table Grid"/>
    <w:basedOn w:val="a1"/>
    <w:uiPriority w:val="59"/>
    <w:rsid w:val="008E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562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3CF"/>
    <w:pPr>
      <w:keepNext/>
      <w:keepLines/>
      <w:numPr>
        <w:numId w:val="3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43CF"/>
    <w:pPr>
      <w:keepNext/>
      <w:keepLines/>
      <w:numPr>
        <w:ilvl w:val="1"/>
        <w:numId w:val="36"/>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43CF"/>
    <w:pPr>
      <w:keepNext/>
      <w:keepLines/>
      <w:numPr>
        <w:ilvl w:val="2"/>
        <w:numId w:val="36"/>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43CF"/>
    <w:pPr>
      <w:keepNext/>
      <w:keepLines/>
      <w:numPr>
        <w:ilvl w:val="3"/>
        <w:numId w:val="36"/>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43CF"/>
    <w:pPr>
      <w:keepNext/>
      <w:keepLines/>
      <w:numPr>
        <w:ilvl w:val="4"/>
        <w:numId w:val="36"/>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43CF"/>
    <w:pPr>
      <w:keepNext/>
      <w:keepLines/>
      <w:numPr>
        <w:ilvl w:val="5"/>
        <w:numId w:val="36"/>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943CF"/>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943CF"/>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943CF"/>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845"/>
    <w:pPr>
      <w:spacing w:after="0" w:line="240" w:lineRule="auto"/>
    </w:pPr>
  </w:style>
  <w:style w:type="character" w:customStyle="1" w:styleId="10">
    <w:name w:val="Заголовок 1 Знак"/>
    <w:basedOn w:val="a0"/>
    <w:link w:val="1"/>
    <w:uiPriority w:val="9"/>
    <w:rsid w:val="006943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943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43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43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943C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943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943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943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943CF"/>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6943CF"/>
    <w:pPr>
      <w:ind w:left="720"/>
      <w:contextualSpacing/>
    </w:pPr>
  </w:style>
  <w:style w:type="table" w:styleId="a5">
    <w:name w:val="Table Grid"/>
    <w:basedOn w:val="a1"/>
    <w:uiPriority w:val="59"/>
    <w:rsid w:val="008E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562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9559-F1C5-4D66-BFCC-324ADB5A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5698</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 Осколкова</dc:creator>
  <cp:lastModifiedBy>Наталья Г. Осколкова</cp:lastModifiedBy>
  <cp:revision>5</cp:revision>
  <cp:lastPrinted>2021-12-17T05:03:00Z</cp:lastPrinted>
  <dcterms:created xsi:type="dcterms:W3CDTF">2021-12-17T01:00:00Z</dcterms:created>
  <dcterms:modified xsi:type="dcterms:W3CDTF">2021-12-17T05:29:00Z</dcterms:modified>
</cp:coreProperties>
</file>